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7E00" w14:textId="77777777" w:rsidR="00AC1B8C" w:rsidRDefault="00AC1B8C"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Pr>
          <w:rFonts w:ascii="Segoe UI Semilight" w:eastAsiaTheme="minorEastAsia" w:hAnsi="Segoe UI Semilight" w:cs="Segoe UI Semilight"/>
          <w:b/>
          <w:noProof/>
          <w:color w:val="2E74B5" w:themeColor="accent1" w:themeShade="BF"/>
          <w:sz w:val="32"/>
          <w:szCs w:val="32"/>
        </w:rPr>
        <w:drawing>
          <wp:inline distT="0" distB="0" distL="0" distR="0" wp14:anchorId="2B995923" wp14:editId="34FD5009">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546" cy="1114546"/>
                    </a:xfrm>
                    <a:prstGeom prst="rect">
                      <a:avLst/>
                    </a:prstGeom>
                  </pic:spPr>
                </pic:pic>
              </a:graphicData>
            </a:graphic>
          </wp:inline>
        </w:drawing>
      </w:r>
    </w:p>
    <w:p w14:paraId="4FD5BB30" w14:textId="77777777" w:rsidR="00A80BBF" w:rsidRPr="00B84E68" w:rsidRDefault="005A44FA"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B84E68">
        <w:rPr>
          <w:rFonts w:ascii="Segoe UI Semilight" w:eastAsiaTheme="minorEastAsia" w:hAnsi="Segoe UI Semilight" w:cs="Segoe UI Semilight"/>
          <w:b/>
          <w:color w:val="2E74B5" w:themeColor="accent1" w:themeShade="BF"/>
          <w:sz w:val="32"/>
          <w:szCs w:val="32"/>
          <w:lang w:val="en-GB"/>
        </w:rPr>
        <w:t xml:space="preserve">National Institute </w:t>
      </w:r>
      <w:r w:rsidR="001011D2" w:rsidRPr="00B84E68">
        <w:rPr>
          <w:rFonts w:ascii="Segoe UI Semilight" w:eastAsiaTheme="minorEastAsia" w:hAnsi="Segoe UI Semilight" w:cs="Segoe UI Semilight"/>
          <w:b/>
          <w:color w:val="2E74B5" w:themeColor="accent1" w:themeShade="BF"/>
          <w:sz w:val="32"/>
          <w:szCs w:val="32"/>
          <w:lang w:val="en-GB"/>
        </w:rPr>
        <w:t>for</w:t>
      </w:r>
      <w:r w:rsidRPr="00B84E68">
        <w:rPr>
          <w:rFonts w:ascii="Segoe UI Semilight" w:eastAsiaTheme="minorEastAsia" w:hAnsi="Segoe UI Semilight" w:cs="Segoe UI Semilight"/>
          <w:b/>
          <w:color w:val="2E74B5" w:themeColor="accent1" w:themeShade="BF"/>
          <w:sz w:val="32"/>
          <w:szCs w:val="32"/>
          <w:lang w:val="en-GB"/>
        </w:rPr>
        <w:t xml:space="preserve"> Health Specialties </w:t>
      </w:r>
    </w:p>
    <w:p w14:paraId="557AFD93" w14:textId="42F75116" w:rsidR="00C71ABD" w:rsidRPr="00C71ABD" w:rsidRDefault="00423412" w:rsidP="00C71ABD">
      <w:pPr>
        <w:spacing w:line="240" w:lineRule="auto"/>
        <w:jc w:val="center"/>
        <w:rPr>
          <w:rFonts w:ascii="Segoe UI Semilight" w:eastAsiaTheme="minorEastAsia" w:hAnsi="Segoe UI Semilight" w:cs="Segoe UI Semilight"/>
          <w:b/>
          <w:color w:val="2E74B5" w:themeColor="accent1" w:themeShade="BF"/>
          <w:sz w:val="32"/>
          <w:szCs w:val="32"/>
          <w:lang w:val="en-GB"/>
        </w:rPr>
      </w:pPr>
      <w:r w:rsidRPr="00B84E68">
        <w:rPr>
          <w:rFonts w:ascii="Segoe UI Semilight" w:eastAsiaTheme="minorEastAsia" w:hAnsi="Segoe UI Semilight" w:cs="Segoe UI Semilight"/>
          <w:b/>
          <w:color w:val="2E74B5" w:themeColor="accent1" w:themeShade="BF"/>
          <w:sz w:val="32"/>
          <w:szCs w:val="32"/>
          <w:lang w:val="en-GB"/>
        </w:rPr>
        <w:t xml:space="preserve">Rubrics for </w:t>
      </w:r>
      <w:r w:rsidR="00AA10F8">
        <w:rPr>
          <w:rFonts w:ascii="Segoe UI Semilight" w:eastAsiaTheme="minorEastAsia" w:hAnsi="Segoe UI Semilight" w:cs="Segoe UI Semilight"/>
          <w:b/>
          <w:color w:val="2E74B5" w:themeColor="accent1" w:themeShade="BF"/>
          <w:sz w:val="32"/>
          <w:szCs w:val="32"/>
          <w:lang w:val="en-GB"/>
        </w:rPr>
        <w:t>Endodontic</w:t>
      </w:r>
      <w:r w:rsidR="00202BD4">
        <w:rPr>
          <w:rFonts w:ascii="Segoe UI Semilight" w:eastAsiaTheme="minorEastAsia" w:hAnsi="Segoe UI Semilight" w:cs="Segoe UI Semilight"/>
          <w:b/>
          <w:color w:val="2E74B5" w:themeColor="accent1" w:themeShade="BF"/>
          <w:sz w:val="32"/>
          <w:szCs w:val="32"/>
          <w:lang w:val="en-GB"/>
        </w:rPr>
        <w:t xml:space="preserve"> Residency</w:t>
      </w:r>
      <w:r w:rsidR="004B766E" w:rsidRPr="00B84E68">
        <w:rPr>
          <w:rFonts w:ascii="Segoe UI Semilight" w:eastAsiaTheme="minorEastAsia" w:hAnsi="Segoe UI Semilight" w:cs="Segoe UI Semilight"/>
          <w:b/>
          <w:color w:val="2E74B5" w:themeColor="accent1" w:themeShade="BF"/>
          <w:sz w:val="32"/>
          <w:szCs w:val="32"/>
          <w:lang w:val="en-GB"/>
        </w:rPr>
        <w:t xml:space="preserve"> Program</w:t>
      </w:r>
    </w:p>
    <w:tbl>
      <w:tblPr>
        <w:tblStyle w:val="TableGrid3"/>
        <w:tblW w:w="12901" w:type="dxa"/>
        <w:tblInd w:w="85" w:type="dxa"/>
        <w:tblLayout w:type="fixed"/>
        <w:tblLook w:val="04A0" w:firstRow="1" w:lastRow="0" w:firstColumn="1" w:lastColumn="0" w:noHBand="0" w:noVBand="1"/>
      </w:tblPr>
      <w:tblGrid>
        <w:gridCol w:w="5267"/>
        <w:gridCol w:w="1022"/>
        <w:gridCol w:w="11"/>
        <w:gridCol w:w="1080"/>
        <w:gridCol w:w="43"/>
        <w:gridCol w:w="992"/>
        <w:gridCol w:w="45"/>
        <w:gridCol w:w="1940"/>
        <w:gridCol w:w="45"/>
        <w:gridCol w:w="2456"/>
      </w:tblGrid>
      <w:tr w:rsidR="00C71ABD" w:rsidRPr="00A83576" w14:paraId="503CACCF" w14:textId="77777777" w:rsidTr="005D54D5">
        <w:trPr>
          <w:trHeight w:val="528"/>
        </w:trPr>
        <w:tc>
          <w:tcPr>
            <w:tcW w:w="12901" w:type="dxa"/>
            <w:gridSpan w:val="10"/>
            <w:tcBorders>
              <w:top w:val="single" w:sz="4" w:space="0" w:color="A5A5A5"/>
              <w:left w:val="single" w:sz="4" w:space="0" w:color="A5A5A5"/>
              <w:bottom w:val="single" w:sz="4" w:space="0" w:color="A5A5A5"/>
              <w:right w:val="single" w:sz="4" w:space="0" w:color="A5A5A5"/>
            </w:tcBorders>
            <w:shd w:val="clear" w:color="auto" w:fill="5B9BD5" w:themeFill="accent1"/>
            <w:vAlign w:val="center"/>
          </w:tcPr>
          <w:p w14:paraId="6A5EC1C6" w14:textId="77777777" w:rsidR="00C71ABD" w:rsidRPr="00EE281D" w:rsidRDefault="00C71ABD" w:rsidP="00C71ABD">
            <w:pPr>
              <w:rPr>
                <w:rFonts w:ascii="Segoe UI Semilight" w:hAnsi="Segoe UI Semilight" w:cs="Segoe UI Semilight"/>
                <w:b/>
                <w:bCs/>
              </w:rPr>
            </w:pPr>
            <w:r w:rsidRPr="00EE281D">
              <w:rPr>
                <w:rFonts w:ascii="Segoe UI Semilight" w:eastAsiaTheme="minorHAnsi" w:hAnsi="Segoe UI Semilight" w:cs="Segoe UI Semilight"/>
                <w:b/>
                <w:color w:val="FFFFFF" w:themeColor="background1"/>
              </w:rPr>
              <w:t>GENERAL INFORMATION</w:t>
            </w:r>
          </w:p>
        </w:tc>
      </w:tr>
      <w:tr w:rsidR="00C71ABD" w14:paraId="1C7237E7" w14:textId="77777777" w:rsidTr="005D54D5">
        <w:trPr>
          <w:trHeight w:val="240"/>
        </w:trPr>
        <w:tc>
          <w:tcPr>
            <w:tcW w:w="12901" w:type="dxa"/>
            <w:gridSpan w:val="10"/>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2BE5FE9" w14:textId="77777777" w:rsidR="00C71ABD" w:rsidRPr="00EE281D" w:rsidRDefault="00C71ABD" w:rsidP="00C71ABD">
            <w:pPr>
              <w:tabs>
                <w:tab w:val="left" w:pos="3011"/>
                <w:tab w:val="right" w:pos="9251"/>
              </w:tabs>
              <w:spacing w:before="50" w:after="50"/>
              <w:rPr>
                <w:rFonts w:cs="Segoe UI"/>
                <w:b/>
              </w:rPr>
            </w:pPr>
            <w:r w:rsidRPr="00EE281D">
              <w:rPr>
                <w:rFonts w:ascii="Segoe UI Semilight" w:hAnsi="Segoe UI Semilight" w:cs="Segoe UI Semilight"/>
                <w:b/>
              </w:rPr>
              <w:t>1        Institution Information</w:t>
            </w:r>
          </w:p>
        </w:tc>
      </w:tr>
      <w:tr w:rsidR="00C71ABD" w:rsidRPr="0060691E" w14:paraId="397456D9" w14:textId="77777777" w:rsidTr="005D54D5">
        <w:trPr>
          <w:trHeight w:val="407"/>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4D74C9E"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Institution:</w:t>
            </w:r>
          </w:p>
        </w:tc>
        <w:sdt>
          <w:sdtPr>
            <w:rPr>
              <w:rFonts w:cs="Segoe UI"/>
              <w:bCs/>
              <w:color w:val="000000" w:themeColor="text1"/>
              <w:sz w:val="19"/>
              <w:szCs w:val="19"/>
            </w:rPr>
            <w:id w:val="-2076587733"/>
            <w:placeholder>
              <w:docPart w:val="DefaultPlaceholder_-1854013440"/>
            </w:placeholder>
            <w:showingPlcHdr/>
            <w:text/>
          </w:sdtPr>
          <w:sdtEndPr/>
          <w:sdtContent>
            <w:tc>
              <w:tcPr>
                <w:tcW w:w="7634" w:type="dxa"/>
                <w:gridSpan w:val="9"/>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2A32FFA"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C71ABD" w:rsidRPr="0060691E" w14:paraId="3FA0A33A" w14:textId="77777777" w:rsidTr="005D54D5">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F34922E"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Address:</w:t>
            </w:r>
          </w:p>
        </w:tc>
        <w:sdt>
          <w:sdtPr>
            <w:rPr>
              <w:rFonts w:cs="Segoe UI"/>
              <w:bCs/>
              <w:color w:val="000000" w:themeColor="text1"/>
              <w:sz w:val="19"/>
              <w:szCs w:val="19"/>
            </w:rPr>
            <w:id w:val="793098927"/>
            <w:placeholder>
              <w:docPart w:val="DefaultPlaceholder_-1854013440"/>
            </w:placeholder>
            <w:showingPlcHdr/>
            <w:text/>
          </w:sdtPr>
          <w:sdtEndPr/>
          <w:sdtContent>
            <w:tc>
              <w:tcPr>
                <w:tcW w:w="7634" w:type="dxa"/>
                <w:gridSpan w:val="9"/>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ED8D643"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C71ABD" w:rsidRPr="0060691E" w14:paraId="151AB957" w14:textId="77777777" w:rsidTr="005D54D5">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0A2CE93"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Date:</w:t>
            </w:r>
          </w:p>
        </w:tc>
        <w:sdt>
          <w:sdtPr>
            <w:rPr>
              <w:rFonts w:cs="Segoe UI"/>
              <w:bCs/>
              <w:color w:val="000000" w:themeColor="text1"/>
              <w:sz w:val="19"/>
              <w:szCs w:val="19"/>
            </w:rPr>
            <w:id w:val="1020580101"/>
            <w:placeholder>
              <w:docPart w:val="DefaultPlaceholder_-1854013440"/>
            </w:placeholder>
            <w:showingPlcHdr/>
            <w:text/>
          </w:sdtPr>
          <w:sdtEndPr/>
          <w:sdtContent>
            <w:tc>
              <w:tcPr>
                <w:tcW w:w="7634" w:type="dxa"/>
                <w:gridSpan w:val="9"/>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0DBA376"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FF623E" w:rsidRPr="00572F8D" w14:paraId="6E5803CA" w14:textId="77777777" w:rsidTr="005D54D5">
        <w:trPr>
          <w:trHeight w:val="379"/>
        </w:trPr>
        <w:tc>
          <w:tcPr>
            <w:tcW w:w="5267"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3D44FF6B" w14:textId="77777777" w:rsidR="00FF623E" w:rsidRPr="00EE281D" w:rsidRDefault="00053658"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Requirements </w:t>
            </w:r>
          </w:p>
        </w:tc>
        <w:tc>
          <w:tcPr>
            <w:tcW w:w="3193" w:type="dxa"/>
            <w:gridSpan w:val="6"/>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1B078A49"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Status</w:t>
            </w:r>
          </w:p>
        </w:tc>
        <w:tc>
          <w:tcPr>
            <w:tcW w:w="1985" w:type="dxa"/>
            <w:gridSpan w:val="2"/>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0B50C0E7" w14:textId="77777777" w:rsidR="00C71ABD" w:rsidRPr="00EE281D" w:rsidRDefault="00632937"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Evidence </w:t>
            </w:r>
          </w:p>
          <w:p w14:paraId="3405221B" w14:textId="77777777" w:rsidR="00FF623E" w:rsidRPr="00EE281D" w:rsidRDefault="00632937"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if applicable </w:t>
            </w:r>
          </w:p>
        </w:tc>
        <w:tc>
          <w:tcPr>
            <w:tcW w:w="2456"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3FA2486"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Comments</w:t>
            </w:r>
          </w:p>
        </w:tc>
      </w:tr>
      <w:tr w:rsidR="00FF623E" w:rsidRPr="00C71ABD" w14:paraId="63E02BFD" w14:textId="77777777" w:rsidTr="005D54D5">
        <w:trPr>
          <w:trHeight w:val="379"/>
        </w:trPr>
        <w:tc>
          <w:tcPr>
            <w:tcW w:w="5267"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19657CA"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c>
          <w:tcPr>
            <w:tcW w:w="1033" w:type="dxa"/>
            <w:gridSpan w:val="2"/>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B050"/>
          </w:tcPr>
          <w:p w14:paraId="3FB2C084"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Met</w:t>
            </w:r>
          </w:p>
        </w:tc>
        <w:tc>
          <w:tcPr>
            <w:tcW w:w="1080" w:type="dxa"/>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hemeFill="accent4"/>
          </w:tcPr>
          <w:p w14:paraId="47906384"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P. Met</w:t>
            </w:r>
          </w:p>
        </w:tc>
        <w:tc>
          <w:tcPr>
            <w:tcW w:w="1080" w:type="dxa"/>
            <w:gridSpan w:val="3"/>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09469772"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Not Met</w:t>
            </w:r>
          </w:p>
        </w:tc>
        <w:tc>
          <w:tcPr>
            <w:tcW w:w="1985" w:type="dxa"/>
            <w:gridSpan w:val="2"/>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42CB7BE"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c>
          <w:tcPr>
            <w:tcW w:w="2456"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91F13A"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r>
      <w:tr w:rsidR="00DB29FC" w:rsidRPr="00572F8D" w14:paraId="07FF1263" w14:textId="77777777" w:rsidTr="00C136A8">
        <w:trPr>
          <w:trHeight w:val="519"/>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A0474BC" w14:textId="77777777" w:rsidR="00DB29FC" w:rsidRPr="00572F8D" w:rsidRDefault="00A82B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C71ABD">
              <w:rPr>
                <w:rFonts w:ascii="Segoe UI Semilight" w:eastAsiaTheme="minorHAnsi" w:hAnsi="Segoe UI Semilight" w:cs="Segoe UI Semilight"/>
                <w:b/>
                <w:color w:val="FFFFFF" w:themeColor="background1"/>
                <w:sz w:val="19"/>
                <w:szCs w:val="19"/>
              </w:rPr>
              <w:t>INSTITUTION</w:t>
            </w:r>
          </w:p>
        </w:tc>
      </w:tr>
      <w:tr w:rsidR="00C71ABD" w:rsidRPr="00572F8D" w14:paraId="79F64EA6"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06B60A96" w14:textId="77777777" w:rsidR="00C71ABD" w:rsidRDefault="00C71ABD" w:rsidP="00535B84">
            <w:pPr>
              <w:pStyle w:val="ListParagraph"/>
              <w:numPr>
                <w:ilvl w:val="0"/>
                <w:numId w:val="1"/>
              </w:numPr>
              <w:tabs>
                <w:tab w:val="left" w:pos="0"/>
              </w:tabs>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is sponsored by a National Institute for Health Specialties accredited sponsoring institution</w:t>
            </w:r>
            <w:r w:rsidR="003C79DC">
              <w:rPr>
                <w:rFonts w:ascii="Segoe UI Semilight" w:hAnsi="Segoe UI Semilight" w:cs="Segoe UI Semilight"/>
                <w:sz w:val="20"/>
                <w:szCs w:val="20"/>
              </w:rPr>
              <w:t>.</w:t>
            </w:r>
          </w:p>
          <w:p w14:paraId="5F711B62" w14:textId="2A868C03" w:rsidR="00B7755E" w:rsidRPr="00EE281D" w:rsidRDefault="00B7755E" w:rsidP="00535B84">
            <w:pPr>
              <w:pStyle w:val="ListParagraph"/>
              <w:tabs>
                <w:tab w:val="left" w:pos="0"/>
              </w:tabs>
              <w:jc w:val="both"/>
              <w:rPr>
                <w:rFonts w:ascii="Segoe UI Semilight" w:hAnsi="Segoe UI Semilight" w:cs="Segoe UI Semilight"/>
                <w:sz w:val="20"/>
                <w:szCs w:val="20"/>
              </w:rPr>
            </w:pPr>
          </w:p>
        </w:tc>
        <w:sdt>
          <w:sdtPr>
            <w:rPr>
              <w:rFonts w:ascii="Segoe UI Semilight" w:hAnsi="Segoe UI Semilight" w:cs="Segoe UI Semilight"/>
              <w:sz w:val="19"/>
              <w:szCs w:val="19"/>
            </w:rPr>
            <w:id w:val="177004099"/>
            <w14:checkbox>
              <w14:checked w14:val="0"/>
              <w14:checkedState w14:val="2612" w14:font="MS Gothic"/>
              <w14:uncheckedState w14:val="2610" w14:font="MS Gothic"/>
            </w14:checkbox>
          </w:sdtPr>
          <w:sdtEndPr/>
          <w:sdtContent>
            <w:tc>
              <w:tcPr>
                <w:tcW w:w="103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11345A04" w14:textId="77777777" w:rsidR="00C71ABD" w:rsidRPr="00BF6BD8" w:rsidRDefault="0026443C" w:rsidP="00C71AB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211395660"/>
              <w14:checkbox>
                <w14:checked w14:val="0"/>
                <w14:checkedState w14:val="2612" w14:font="MS Gothic"/>
                <w14:uncheckedState w14:val="2610" w14:font="MS Gothic"/>
              </w14:checkbox>
            </w:sdtPr>
            <w:sdtEndPr/>
            <w:sdtContent>
              <w:p w14:paraId="206E1602" w14:textId="77777777" w:rsidR="00C71ABD" w:rsidRPr="00BF6BD8" w:rsidRDefault="0026443C" w:rsidP="00C71AB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447034326"/>
              <w14:checkbox>
                <w14:checked w14:val="0"/>
                <w14:checkedState w14:val="2612" w14:font="MS Gothic"/>
                <w14:uncheckedState w14:val="2610" w14:font="MS Gothic"/>
              </w14:checkbox>
            </w:sdtPr>
            <w:sdtEndPr/>
            <w:sdtContent>
              <w:p w14:paraId="3A4F1A4D" w14:textId="77777777" w:rsidR="00C71ABD" w:rsidRPr="00BF6BD8" w:rsidRDefault="0026443C" w:rsidP="00C71AB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07B0D212" w14:textId="77777777" w:rsidR="00C71ABD" w:rsidRPr="00572F8D" w:rsidRDefault="00C71ABD" w:rsidP="00C71AB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77A4B4" w14:textId="77777777" w:rsidR="00C71ABD" w:rsidRPr="00572F8D" w:rsidRDefault="00C71ABD" w:rsidP="00C71ABD">
            <w:pPr>
              <w:tabs>
                <w:tab w:val="left" w:pos="3011"/>
                <w:tab w:val="right" w:pos="9251"/>
              </w:tabs>
              <w:spacing w:before="50" w:after="50"/>
              <w:rPr>
                <w:rFonts w:ascii="Segoe UI Semilight" w:hAnsi="Segoe UI Semilight" w:cs="Segoe UI Semilight"/>
                <w:bCs/>
              </w:rPr>
            </w:pPr>
          </w:p>
        </w:tc>
      </w:tr>
      <w:tr w:rsidR="0026443C" w:rsidRPr="00572F8D" w14:paraId="60D9A8A6"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513EE006" w14:textId="77777777" w:rsidR="0026443C" w:rsidRDefault="0026443C" w:rsidP="00535B84">
            <w:pPr>
              <w:pStyle w:val="ListParagraph"/>
              <w:numPr>
                <w:ilvl w:val="0"/>
                <w:numId w:val="1"/>
              </w:numPr>
              <w:tabs>
                <w:tab w:val="left" w:pos="0"/>
              </w:tabs>
              <w:jc w:val="both"/>
              <w:rPr>
                <w:rFonts w:ascii="Segoe UI Semilight" w:hAnsi="Segoe UI Semilight" w:cs="Segoe UI Semilight"/>
                <w:sz w:val="20"/>
                <w:szCs w:val="20"/>
              </w:rPr>
            </w:pPr>
            <w:r w:rsidRPr="00EE281D">
              <w:rPr>
                <w:rFonts w:ascii="Segoe UI Semilight" w:hAnsi="Segoe UI Semilight" w:cs="Segoe UI Semilight"/>
                <w:sz w:val="20"/>
                <w:szCs w:val="20"/>
              </w:rPr>
              <w:t>A valid program letter of agreement (PLA) exists with each participating site</w:t>
            </w:r>
            <w:r w:rsidR="003C79DC">
              <w:rPr>
                <w:rFonts w:ascii="Segoe UI Semilight" w:hAnsi="Segoe UI Semilight" w:cs="Segoe UI Semilight"/>
                <w:sz w:val="20"/>
                <w:szCs w:val="20"/>
              </w:rPr>
              <w:t>.</w:t>
            </w:r>
          </w:p>
          <w:p w14:paraId="79343E85" w14:textId="10C0D883" w:rsidR="00B7755E" w:rsidRPr="00EE281D" w:rsidRDefault="00B7755E" w:rsidP="00535B84">
            <w:pPr>
              <w:pStyle w:val="ListParagraph"/>
              <w:tabs>
                <w:tab w:val="left" w:pos="0"/>
              </w:tabs>
              <w:jc w:val="both"/>
              <w:rPr>
                <w:rFonts w:ascii="Segoe UI Semilight" w:hAnsi="Segoe UI Semilight" w:cs="Segoe UI Semilight"/>
                <w:sz w:val="20"/>
                <w:szCs w:val="20"/>
              </w:rPr>
            </w:pPr>
          </w:p>
        </w:tc>
        <w:sdt>
          <w:sdtPr>
            <w:rPr>
              <w:rFonts w:ascii="Segoe UI Semilight" w:hAnsi="Segoe UI Semilight" w:cs="Segoe UI Semilight"/>
              <w:sz w:val="19"/>
              <w:szCs w:val="19"/>
            </w:rPr>
            <w:id w:val="1337346525"/>
            <w14:checkbox>
              <w14:checked w14:val="0"/>
              <w14:checkedState w14:val="2612" w14:font="MS Gothic"/>
              <w14:uncheckedState w14:val="2610" w14:font="MS Gothic"/>
            </w14:checkbox>
          </w:sdtPr>
          <w:sdtEndPr/>
          <w:sdtContent>
            <w:tc>
              <w:tcPr>
                <w:tcW w:w="103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644F7D35"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88532600"/>
              <w14:checkbox>
                <w14:checked w14:val="0"/>
                <w14:checkedState w14:val="2612" w14:font="MS Gothic"/>
                <w14:uncheckedState w14:val="2610" w14:font="MS Gothic"/>
              </w14:checkbox>
            </w:sdtPr>
            <w:sdtEndPr/>
            <w:sdtContent>
              <w:p w14:paraId="5883550F"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372890334"/>
              <w14:checkbox>
                <w14:checked w14:val="0"/>
                <w14:checkedState w14:val="2612" w14:font="MS Gothic"/>
                <w14:uncheckedState w14:val="2610" w14:font="MS Gothic"/>
              </w14:checkbox>
            </w:sdtPr>
            <w:sdtEndPr/>
            <w:sdtContent>
              <w:p w14:paraId="4163157D"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13C2B9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1D94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B48A291"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125D2AC6" w14:textId="77777777" w:rsidR="0026443C" w:rsidRDefault="0026443C" w:rsidP="00535B84">
            <w:pPr>
              <w:pStyle w:val="ListParagraph"/>
              <w:numPr>
                <w:ilvl w:val="0"/>
                <w:numId w:val="1"/>
              </w:numPr>
              <w:jc w:val="both"/>
              <w:rPr>
                <w:rFonts w:ascii="Segoe UI Semilight" w:hAnsi="Segoe UI Semilight" w:cs="Segoe UI Semilight"/>
                <w:sz w:val="20"/>
                <w:szCs w:val="20"/>
              </w:rPr>
            </w:pPr>
            <w:r w:rsidRPr="00EE281D">
              <w:rPr>
                <w:rFonts w:ascii="Segoe UI Semilight" w:hAnsi="Segoe UI Semilight" w:cs="Segoe UI Semilight"/>
                <w:sz w:val="20"/>
                <w:szCs w:val="20"/>
              </w:rPr>
              <w:lastRenderedPageBreak/>
              <w:t>The program has a mechanism to monitor the clinical learning and working environment at each participating site</w:t>
            </w:r>
            <w:r w:rsidR="003C79DC">
              <w:rPr>
                <w:rFonts w:ascii="Segoe UI Semilight" w:hAnsi="Segoe UI Semilight" w:cs="Segoe UI Semilight"/>
                <w:sz w:val="20"/>
                <w:szCs w:val="20"/>
              </w:rPr>
              <w:t>.</w:t>
            </w:r>
          </w:p>
          <w:p w14:paraId="1927CE0F" w14:textId="360FAC99" w:rsidR="00B7755E" w:rsidRPr="00EE281D" w:rsidRDefault="00B7755E" w:rsidP="00535B84">
            <w:pPr>
              <w:pStyle w:val="ListParagraph"/>
              <w:jc w:val="both"/>
              <w:rPr>
                <w:rFonts w:ascii="Segoe UI Semilight" w:hAnsi="Segoe UI Semilight" w:cs="Segoe UI Semilight"/>
                <w:sz w:val="20"/>
                <w:szCs w:val="20"/>
              </w:rPr>
            </w:pPr>
          </w:p>
        </w:tc>
        <w:sdt>
          <w:sdtPr>
            <w:rPr>
              <w:rFonts w:ascii="Segoe UI Semilight" w:hAnsi="Segoe UI Semilight" w:cs="Segoe UI Semilight"/>
              <w:sz w:val="19"/>
              <w:szCs w:val="19"/>
            </w:rPr>
            <w:id w:val="-286665360"/>
            <w14:checkbox>
              <w14:checked w14:val="0"/>
              <w14:checkedState w14:val="2612" w14:font="MS Gothic"/>
              <w14:uncheckedState w14:val="2610" w14:font="MS Gothic"/>
            </w14:checkbox>
          </w:sdtPr>
          <w:sdtEndPr/>
          <w:sdtContent>
            <w:tc>
              <w:tcPr>
                <w:tcW w:w="103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2718E28D"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913613710"/>
              <w14:checkbox>
                <w14:checked w14:val="0"/>
                <w14:checkedState w14:val="2612" w14:font="MS Gothic"/>
                <w14:uncheckedState w14:val="2610" w14:font="MS Gothic"/>
              </w14:checkbox>
            </w:sdtPr>
            <w:sdtEndPr/>
            <w:sdtContent>
              <w:p w14:paraId="00B8118B"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969155954"/>
              <w14:checkbox>
                <w14:checked w14:val="0"/>
                <w14:checkedState w14:val="2612" w14:font="MS Gothic"/>
                <w14:uncheckedState w14:val="2610" w14:font="MS Gothic"/>
              </w14:checkbox>
            </w:sdtPr>
            <w:sdtEndPr/>
            <w:sdtContent>
              <w:p w14:paraId="3085BE90"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5EC759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6776E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011BAB90" w14:textId="77777777" w:rsidTr="00B93EBC">
        <w:trPr>
          <w:trHeight w:val="89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C916A6E" w14:textId="77777777" w:rsidR="00C71ABD" w:rsidRPr="00EE281D" w:rsidRDefault="00C71ABD" w:rsidP="00C71AB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FOR INSTITUTION SECTION:</w:t>
            </w:r>
          </w:p>
        </w:tc>
        <w:sdt>
          <w:sdtPr>
            <w:rPr>
              <w:rFonts w:ascii="Segoe UI Semilight" w:hAnsi="Segoe UI Semilight" w:cs="Segoe UI Semilight"/>
              <w:bCs/>
            </w:rPr>
            <w:id w:val="1860700852"/>
            <w:placeholder>
              <w:docPart w:val="DefaultPlaceholder_-1854013440"/>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ACE6B6" w14:textId="77777777" w:rsidR="00C71ABD" w:rsidRPr="00572F8D" w:rsidRDefault="0026443C" w:rsidP="00C71AB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A82B79" w:rsidRPr="00572F8D" w14:paraId="6DFBC6BC"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D9165D1" w14:textId="77777777" w:rsidR="00A82B79" w:rsidRPr="00EE281D" w:rsidRDefault="00A82B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 xml:space="preserve">PROGRAM PERSONNEL AND RESOURCES </w:t>
            </w:r>
          </w:p>
        </w:tc>
      </w:tr>
      <w:tr w:rsidR="00C71ABD" w:rsidRPr="00572F8D" w14:paraId="09A93719"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F040E65"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Program Director</w:t>
            </w:r>
          </w:p>
        </w:tc>
      </w:tr>
      <w:tr w:rsidR="0026443C" w:rsidRPr="00572F8D" w14:paraId="600FC74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B37E0B" w14:textId="77777777" w:rsidR="0026443C" w:rsidRPr="00EE281D" w:rsidRDefault="0026443C" w:rsidP="00535B84">
            <w:pPr>
              <w:pStyle w:val="ListParagraph"/>
              <w:numPr>
                <w:ilvl w:val="0"/>
                <w:numId w:val="2"/>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director has an active consultant license.</w:t>
            </w:r>
          </w:p>
        </w:tc>
        <w:sdt>
          <w:sdtPr>
            <w:rPr>
              <w:rFonts w:ascii="Segoe UI Semilight" w:hAnsi="Segoe UI Semilight" w:cs="Segoe UI Semilight"/>
              <w:sz w:val="19"/>
              <w:szCs w:val="19"/>
            </w:rPr>
            <w:id w:val="-175773558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73C2B" w14:textId="045106CF" w:rsidR="0026443C" w:rsidRDefault="00BF6BD8"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52123490"/>
              <w14:checkbox>
                <w14:checked w14:val="0"/>
                <w14:checkedState w14:val="2612" w14:font="MS Gothic"/>
                <w14:uncheckedState w14:val="2610" w14:font="MS Gothic"/>
              </w14:checkbox>
            </w:sdtPr>
            <w:sdtEndPr/>
            <w:sdtContent>
              <w:p w14:paraId="7ACC25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107834"/>
              <w14:checkbox>
                <w14:checked w14:val="0"/>
                <w14:checkedState w14:val="2612" w14:font="MS Gothic"/>
                <w14:uncheckedState w14:val="2610" w14:font="MS Gothic"/>
              </w14:checkbox>
            </w:sdtPr>
            <w:sdtEndPr/>
            <w:sdtContent>
              <w:p w14:paraId="04B8041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813E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2F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47E10EA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5D0DCA" w14:textId="77777777" w:rsidR="0026443C" w:rsidRPr="00EE281D" w:rsidRDefault="0026443C" w:rsidP="00535B84">
            <w:pPr>
              <w:pStyle w:val="ListParagraph"/>
              <w:numPr>
                <w:ilvl w:val="0"/>
                <w:numId w:val="2"/>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director has qualification(s) or competency in medical education.</w:t>
            </w:r>
          </w:p>
        </w:tc>
        <w:sdt>
          <w:sdtPr>
            <w:rPr>
              <w:rFonts w:ascii="Segoe UI Semilight" w:hAnsi="Segoe UI Semilight" w:cs="Segoe UI Semilight"/>
              <w:sz w:val="19"/>
              <w:szCs w:val="19"/>
            </w:rPr>
            <w:id w:val="-87832066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6E929"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87295004"/>
              <w14:checkbox>
                <w14:checked w14:val="0"/>
                <w14:checkedState w14:val="2612" w14:font="MS Gothic"/>
                <w14:uncheckedState w14:val="2610" w14:font="MS Gothic"/>
              </w14:checkbox>
            </w:sdtPr>
            <w:sdtEndPr/>
            <w:sdtContent>
              <w:p w14:paraId="298B7727"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9507048"/>
              <w14:checkbox>
                <w14:checked w14:val="0"/>
                <w14:checkedState w14:val="2612" w14:font="MS Gothic"/>
                <w14:uncheckedState w14:val="2610" w14:font="MS Gothic"/>
              </w14:checkbox>
            </w:sdtPr>
            <w:sdtEndPr/>
            <w:sdtContent>
              <w:p w14:paraId="6666E1EA"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CA8B"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67E5A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0A041F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FB18B9" w14:textId="4C5A7756" w:rsidR="0026443C" w:rsidRPr="00EE281D" w:rsidRDefault="0026443C" w:rsidP="00535B84">
            <w:pPr>
              <w:pStyle w:val="ListParagraph"/>
              <w:numPr>
                <w:ilvl w:val="0"/>
                <w:numId w:val="2"/>
              </w:numPr>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director has at least 3-years’ experience in </w:t>
            </w:r>
            <w:r w:rsidR="00852BE0">
              <w:rPr>
                <w:rFonts w:ascii="Segoe UI Semilight" w:hAnsi="Segoe UI Semilight" w:cs="Segoe UI Semilight"/>
                <w:sz w:val="20"/>
                <w:szCs w:val="20"/>
              </w:rPr>
              <w:t>educational</w:t>
            </w:r>
            <w:r w:rsidRPr="00EE281D">
              <w:rPr>
                <w:rFonts w:ascii="Segoe UI Semilight" w:hAnsi="Segoe UI Semilight" w:cs="Segoe UI Semilight"/>
                <w:sz w:val="20"/>
                <w:szCs w:val="20"/>
              </w:rPr>
              <w:t xml:space="preserve"> training/management.</w:t>
            </w:r>
          </w:p>
        </w:tc>
        <w:sdt>
          <w:sdtPr>
            <w:rPr>
              <w:rFonts w:ascii="Segoe UI Semilight" w:hAnsi="Segoe UI Semilight" w:cs="Segoe UI Semilight"/>
              <w:sz w:val="19"/>
              <w:szCs w:val="19"/>
            </w:rPr>
            <w:id w:val="131097559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F029B3"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94103420"/>
              <w14:checkbox>
                <w14:checked w14:val="0"/>
                <w14:checkedState w14:val="2612" w14:font="MS Gothic"/>
                <w14:uncheckedState w14:val="2610" w14:font="MS Gothic"/>
              </w14:checkbox>
            </w:sdtPr>
            <w:sdtEndPr/>
            <w:sdtContent>
              <w:p w14:paraId="5E7CB694"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82143397"/>
              <w14:checkbox>
                <w14:checked w14:val="0"/>
                <w14:checkedState w14:val="2612" w14:font="MS Gothic"/>
                <w14:uncheckedState w14:val="2610" w14:font="MS Gothic"/>
              </w14:checkbox>
            </w:sdtPr>
            <w:sdtEndPr/>
            <w:sdtContent>
              <w:p w14:paraId="71754406"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BF887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E3722E"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4DBE0C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0EEF0D" w14:textId="734ECEF0" w:rsidR="0026443C" w:rsidRPr="002F5525" w:rsidRDefault="0026443C" w:rsidP="00535B84">
            <w:pPr>
              <w:pStyle w:val="ListParagraph"/>
              <w:numPr>
                <w:ilvl w:val="0"/>
                <w:numId w:val="2"/>
              </w:numPr>
              <w:jc w:val="both"/>
              <w:rPr>
                <w:rFonts w:ascii="Segoe UI Semilight" w:hAnsi="Segoe UI Semilight" w:cs="Segoe UI Semilight"/>
                <w:sz w:val="20"/>
                <w:szCs w:val="20"/>
              </w:rPr>
            </w:pPr>
            <w:r w:rsidRPr="002F5525">
              <w:rPr>
                <w:rFonts w:ascii="Segoe UI Semilight" w:hAnsi="Segoe UI Semilight" w:cs="Segoe UI Semilight"/>
                <w:sz w:val="20"/>
                <w:szCs w:val="20"/>
              </w:rPr>
              <w:t>The sponsoring institution provides the program director with adequate protected time for program administration (0.</w:t>
            </w:r>
            <w:r w:rsidR="002F5525" w:rsidRPr="002F5525">
              <w:rPr>
                <w:rFonts w:ascii="Segoe UI Semilight" w:hAnsi="Segoe UI Semilight" w:cs="Segoe UI Semilight"/>
                <w:sz w:val="20"/>
                <w:szCs w:val="20"/>
              </w:rPr>
              <w:t>5</w:t>
            </w:r>
            <w:r w:rsidRPr="002F5525">
              <w:rPr>
                <w:rFonts w:ascii="Segoe UI Semilight" w:hAnsi="Segoe UI Semilight" w:cs="Segoe UI Semilight"/>
                <w:sz w:val="20"/>
                <w:szCs w:val="20"/>
              </w:rPr>
              <w:t xml:space="preserve"> Full-Time Equivalent).</w:t>
            </w:r>
          </w:p>
        </w:tc>
        <w:sdt>
          <w:sdtPr>
            <w:rPr>
              <w:rFonts w:ascii="Segoe UI Semilight" w:hAnsi="Segoe UI Semilight" w:cs="Segoe UI Semilight"/>
              <w:sz w:val="19"/>
              <w:szCs w:val="19"/>
            </w:rPr>
            <w:id w:val="177275097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F5B584"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02883841"/>
              <w14:checkbox>
                <w14:checked w14:val="0"/>
                <w14:checkedState w14:val="2612" w14:font="MS Gothic"/>
                <w14:uncheckedState w14:val="2610" w14:font="MS Gothic"/>
              </w14:checkbox>
            </w:sdtPr>
            <w:sdtEndPr/>
            <w:sdtContent>
              <w:p w14:paraId="2F416318"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0183428"/>
              <w14:checkbox>
                <w14:checked w14:val="0"/>
                <w14:checkedState w14:val="2612" w14:font="MS Gothic"/>
                <w14:uncheckedState w14:val="2610" w14:font="MS Gothic"/>
              </w14:checkbox>
            </w:sdtPr>
            <w:sdtEndPr/>
            <w:sdtContent>
              <w:p w14:paraId="7A8356E6"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A9A4D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027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DCE6F4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4AF474" w14:textId="77777777" w:rsidR="0026443C" w:rsidRPr="00EE281D" w:rsidRDefault="0026443C" w:rsidP="00535B84">
            <w:pPr>
              <w:pStyle w:val="ListParagraph"/>
              <w:numPr>
                <w:ilvl w:val="0"/>
                <w:numId w:val="2"/>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director actively participates in the Graduate Medical Education Committee.</w:t>
            </w:r>
          </w:p>
        </w:tc>
        <w:sdt>
          <w:sdtPr>
            <w:rPr>
              <w:rFonts w:ascii="Segoe UI Semilight" w:hAnsi="Segoe UI Semilight" w:cs="Segoe UI Semilight"/>
              <w:sz w:val="19"/>
              <w:szCs w:val="19"/>
            </w:rPr>
            <w:id w:val="28647757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0EEE3"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77841984"/>
              <w14:checkbox>
                <w14:checked w14:val="0"/>
                <w14:checkedState w14:val="2612" w14:font="MS Gothic"/>
                <w14:uncheckedState w14:val="2610" w14:font="MS Gothic"/>
              </w14:checkbox>
            </w:sdtPr>
            <w:sdtEndPr/>
            <w:sdtContent>
              <w:p w14:paraId="03297820"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45998035"/>
              <w14:checkbox>
                <w14:checked w14:val="0"/>
                <w14:checkedState w14:val="2612" w14:font="MS Gothic"/>
                <w14:uncheckedState w14:val="2610" w14:font="MS Gothic"/>
              </w14:checkbox>
            </w:sdtPr>
            <w:sdtEndPr/>
            <w:sdtContent>
              <w:p w14:paraId="68F20843" w14:textId="77777777" w:rsidR="0026443C" w:rsidRPr="00BF6BD8" w:rsidRDefault="0026443C" w:rsidP="0026443C">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3EBB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712F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6A282D" w:rsidRPr="00572F8D" w14:paraId="5FD20A01" w14:textId="77777777" w:rsidTr="006A282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E1D299C" w14:textId="5CD10426" w:rsidR="006A282D" w:rsidRPr="00572F8D" w:rsidRDefault="004D1B5A" w:rsidP="0026443C">
            <w:pPr>
              <w:tabs>
                <w:tab w:val="left" w:pos="3011"/>
                <w:tab w:val="right" w:pos="9251"/>
              </w:tabs>
              <w:spacing w:before="50" w:after="50"/>
              <w:rPr>
                <w:rFonts w:ascii="Segoe UI Semilight" w:hAnsi="Segoe UI Semilight" w:cs="Segoe UI Semilight"/>
                <w:bCs/>
              </w:rPr>
            </w:pPr>
            <w:r w:rsidRPr="005F22C4">
              <w:rPr>
                <w:rFonts w:ascii="Segoe UI Semilight" w:hAnsi="Segoe UI Semilight" w:cs="Segoe UI Semilight"/>
                <w:b/>
              </w:rPr>
              <w:t>Associate Program Director</w:t>
            </w:r>
          </w:p>
        </w:tc>
      </w:tr>
      <w:tr w:rsidR="00BF6BD8" w:rsidRPr="00572F8D" w14:paraId="0B4F037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309367" w14:textId="6585C1AD" w:rsidR="00BF6BD8" w:rsidRPr="006A282D" w:rsidRDefault="00BF6BD8" w:rsidP="00BF6BD8">
            <w:pPr>
              <w:pStyle w:val="ListParagraph"/>
              <w:numPr>
                <w:ilvl w:val="0"/>
                <w:numId w:val="21"/>
              </w:numPr>
              <w:jc w:val="both"/>
              <w:rPr>
                <w:rFonts w:ascii="Segoe UI Semilight" w:hAnsi="Segoe UI Semilight" w:cs="Segoe UI Semilight"/>
                <w:sz w:val="20"/>
                <w:szCs w:val="20"/>
              </w:rPr>
            </w:pPr>
            <w:r w:rsidRPr="006A282D">
              <w:rPr>
                <w:rFonts w:ascii="Segoe UI Semilight" w:hAnsi="Segoe UI Semilight" w:cs="Segoe UI Semilight"/>
                <w:sz w:val="20"/>
                <w:szCs w:val="20"/>
              </w:rPr>
              <w:t>The program has appointed (an) associate program director(s).</w:t>
            </w:r>
          </w:p>
        </w:tc>
        <w:sdt>
          <w:sdtPr>
            <w:rPr>
              <w:rFonts w:ascii="Segoe UI Semilight" w:hAnsi="Segoe UI Semilight" w:cs="Segoe UI Semilight"/>
              <w:sz w:val="19"/>
              <w:szCs w:val="19"/>
            </w:rPr>
            <w:id w:val="1283615777"/>
            <w14:checkbox>
              <w14:checked w14:val="0"/>
              <w14:checkedState w14:val="2612" w14:font="MS Gothic"/>
              <w14:uncheckedState w14:val="2610" w14:font="MS Gothic"/>
            </w14:checkbox>
          </w:sdt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939F2D" w14:textId="5F486561"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14313212"/>
              <w14:checkbox>
                <w14:checked w14:val="0"/>
                <w14:checkedState w14:val="2612" w14:font="MS Gothic"/>
                <w14:uncheckedState w14:val="2610" w14:font="MS Gothic"/>
              </w14:checkbox>
            </w:sdtPr>
            <w:sdtContent>
              <w:p w14:paraId="164E4323" w14:textId="7766357E"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77712260"/>
              <w14:checkbox>
                <w14:checked w14:val="0"/>
                <w14:checkedState w14:val="2612" w14:font="MS Gothic"/>
                <w14:uncheckedState w14:val="2610" w14:font="MS Gothic"/>
              </w14:checkbox>
            </w:sdtPr>
            <w:sdtContent>
              <w:p w14:paraId="53725B9F" w14:textId="271F1B43"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1CEA8"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D1F273"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r>
      <w:tr w:rsidR="00BF6BD8" w:rsidRPr="00572F8D" w14:paraId="2E058DA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7FAA15" w14:textId="5763E662" w:rsidR="00BF6BD8" w:rsidRPr="006A282D" w:rsidRDefault="00BF6BD8" w:rsidP="00BF6BD8">
            <w:pPr>
              <w:pStyle w:val="ListParagraph"/>
              <w:numPr>
                <w:ilvl w:val="0"/>
                <w:numId w:val="21"/>
              </w:numPr>
              <w:jc w:val="both"/>
              <w:rPr>
                <w:rFonts w:ascii="Segoe UI Semilight" w:hAnsi="Segoe UI Semilight" w:cs="Segoe UI Semilight"/>
                <w:sz w:val="20"/>
                <w:szCs w:val="20"/>
              </w:rPr>
            </w:pPr>
            <w:r w:rsidRPr="006A282D">
              <w:rPr>
                <w:rFonts w:ascii="Segoe UI Semilight" w:hAnsi="Segoe UI Semilight" w:cs="Segoe UI Semilight"/>
                <w:sz w:val="20"/>
                <w:szCs w:val="20"/>
              </w:rPr>
              <w:t>The associate program director actively participates in program administration and educational activities.</w:t>
            </w:r>
          </w:p>
        </w:tc>
        <w:sdt>
          <w:sdtPr>
            <w:rPr>
              <w:rFonts w:ascii="Segoe UI Semilight" w:hAnsi="Segoe UI Semilight" w:cs="Segoe UI Semilight"/>
              <w:sz w:val="19"/>
              <w:szCs w:val="19"/>
            </w:rPr>
            <w:id w:val="-557167467"/>
            <w14:checkbox>
              <w14:checked w14:val="0"/>
              <w14:checkedState w14:val="2612" w14:font="MS Gothic"/>
              <w14:uncheckedState w14:val="2610" w14:font="MS Gothic"/>
            </w14:checkbox>
          </w:sdt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ACD10E" w14:textId="2575F5C0"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25373028"/>
              <w14:checkbox>
                <w14:checked w14:val="0"/>
                <w14:checkedState w14:val="2612" w14:font="MS Gothic"/>
                <w14:uncheckedState w14:val="2610" w14:font="MS Gothic"/>
              </w14:checkbox>
            </w:sdtPr>
            <w:sdtContent>
              <w:p w14:paraId="08DCCF5F" w14:textId="2F69E328"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10517745"/>
              <w14:checkbox>
                <w14:checked w14:val="0"/>
                <w14:checkedState w14:val="2612" w14:font="MS Gothic"/>
                <w14:uncheckedState w14:val="2610" w14:font="MS Gothic"/>
              </w14:checkbox>
            </w:sdtPr>
            <w:sdtContent>
              <w:p w14:paraId="1A0C155A" w14:textId="340F1417"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9BED1E"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E4866A"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r>
      <w:tr w:rsidR="00BF6BD8" w:rsidRPr="00572F8D" w14:paraId="7FF08ED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D6D4B1" w14:textId="2E8A23F4" w:rsidR="00BF6BD8" w:rsidRPr="006A282D" w:rsidRDefault="00BF6BD8" w:rsidP="00BF6BD8">
            <w:pPr>
              <w:pStyle w:val="ListParagraph"/>
              <w:numPr>
                <w:ilvl w:val="0"/>
                <w:numId w:val="21"/>
              </w:numPr>
              <w:jc w:val="both"/>
              <w:rPr>
                <w:rFonts w:ascii="Segoe UI Semilight" w:hAnsi="Segoe UI Semilight" w:cs="Segoe UI Semilight"/>
                <w:sz w:val="20"/>
                <w:szCs w:val="20"/>
              </w:rPr>
            </w:pPr>
            <w:r w:rsidRPr="006A282D">
              <w:rPr>
                <w:rFonts w:ascii="Segoe UI Semilight" w:hAnsi="Segoe UI Semilight" w:cs="Segoe UI Semilight"/>
                <w:sz w:val="20"/>
                <w:szCs w:val="20"/>
              </w:rPr>
              <w:t>The sponsoring institution provides the associate program director with adequate protected time for program administration (0.3 Full-Time Equivalent).</w:t>
            </w:r>
          </w:p>
        </w:tc>
        <w:sdt>
          <w:sdtPr>
            <w:rPr>
              <w:rFonts w:ascii="Segoe UI Semilight" w:hAnsi="Segoe UI Semilight" w:cs="Segoe UI Semilight"/>
              <w:sz w:val="19"/>
              <w:szCs w:val="19"/>
            </w:rPr>
            <w:id w:val="-2096854121"/>
            <w14:checkbox>
              <w14:checked w14:val="0"/>
              <w14:checkedState w14:val="2612" w14:font="MS Gothic"/>
              <w14:uncheckedState w14:val="2610" w14:font="MS Gothic"/>
            </w14:checkbox>
          </w:sdt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AA608C" w14:textId="45302A63"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44993381"/>
              <w14:checkbox>
                <w14:checked w14:val="0"/>
                <w14:checkedState w14:val="2612" w14:font="MS Gothic"/>
                <w14:uncheckedState w14:val="2610" w14:font="MS Gothic"/>
              </w14:checkbox>
            </w:sdtPr>
            <w:sdtContent>
              <w:p w14:paraId="454690F5" w14:textId="0E599745"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08327909"/>
              <w14:checkbox>
                <w14:checked w14:val="0"/>
                <w14:checkedState w14:val="2612" w14:font="MS Gothic"/>
                <w14:uncheckedState w14:val="2610" w14:font="MS Gothic"/>
              </w14:checkbox>
            </w:sdtPr>
            <w:sdtContent>
              <w:p w14:paraId="3F33E663" w14:textId="4DD9593D" w:rsidR="00BF6BD8" w:rsidRDefault="00BF6BD8" w:rsidP="00BF6BD8">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1A4692"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122A61"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r>
      <w:tr w:rsidR="006A282D" w:rsidRPr="00572F8D" w14:paraId="6A67A926"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0702C7F" w14:textId="77777777" w:rsidR="006A282D" w:rsidRPr="00EE281D" w:rsidRDefault="006A282D" w:rsidP="006A282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lastRenderedPageBreak/>
              <w:t>Faculty</w:t>
            </w:r>
            <w:r w:rsidRPr="00EE281D">
              <w:rPr>
                <w:rFonts w:ascii="Segoe UI Semilight" w:hAnsi="Segoe UI Semilight" w:cs="Segoe UI Semilight"/>
                <w:b/>
                <w:bCs/>
                <w:lang w:val="en-US"/>
              </w:rPr>
              <w:t xml:space="preserve"> </w:t>
            </w:r>
          </w:p>
        </w:tc>
      </w:tr>
      <w:tr w:rsidR="006A282D" w:rsidRPr="00572F8D" w14:paraId="37E84ED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D10CAC" w14:textId="63F62930"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Pr>
                <w:rFonts w:ascii="Segoe UI Semilight" w:hAnsi="Segoe UI Semilight" w:cs="Segoe UI Semilight"/>
                <w:sz w:val="20"/>
                <w:szCs w:val="20"/>
              </w:rPr>
              <w:t>F</w:t>
            </w:r>
            <w:r w:rsidRPr="00EE281D">
              <w:rPr>
                <w:rFonts w:ascii="Segoe UI Semilight" w:hAnsi="Segoe UI Semilight" w:cs="Segoe UI Semilight"/>
                <w:sz w:val="20"/>
                <w:szCs w:val="20"/>
              </w:rPr>
              <w:t xml:space="preserve">aculty hold a specialist or a consultant license in </w:t>
            </w:r>
            <w:r>
              <w:rPr>
                <w:rFonts w:ascii="Segoe UI Semilight" w:hAnsi="Segoe UI Semilight" w:cs="Segoe UI Semilight"/>
                <w:sz w:val="20"/>
                <w:szCs w:val="20"/>
              </w:rPr>
              <w:t xml:space="preserve">Endodontics </w:t>
            </w:r>
            <w:r w:rsidRPr="002F5525">
              <w:rPr>
                <w:rFonts w:ascii="Segoe UI Semilight" w:hAnsi="Segoe UI Semilight" w:cs="Segoe UI Semilight"/>
                <w:sz w:val="20"/>
                <w:szCs w:val="20"/>
              </w:rPr>
              <w:t>or other</w:t>
            </w:r>
            <w:r>
              <w:rPr>
                <w:rFonts w:ascii="Segoe UI Semilight" w:hAnsi="Segoe UI Semilight" w:cs="Segoe UI Semilight"/>
                <w:sz w:val="20"/>
                <w:szCs w:val="20"/>
              </w:rPr>
              <w:t xml:space="preserve"> relevant specialty</w:t>
            </w:r>
          </w:p>
        </w:tc>
        <w:sdt>
          <w:sdtPr>
            <w:rPr>
              <w:rFonts w:ascii="Segoe UI Semilight" w:hAnsi="Segoe UI Semilight" w:cs="Segoe UI Semilight"/>
              <w:sz w:val="19"/>
              <w:szCs w:val="19"/>
            </w:rPr>
            <w:id w:val="-133785235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DFD6B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02461171"/>
              <w14:checkbox>
                <w14:checked w14:val="0"/>
                <w14:checkedState w14:val="2612" w14:font="MS Gothic"/>
                <w14:uncheckedState w14:val="2610" w14:font="MS Gothic"/>
              </w14:checkbox>
            </w:sdtPr>
            <w:sdtEndPr/>
            <w:sdtContent>
              <w:p w14:paraId="293CCEB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56780474"/>
              <w14:checkbox>
                <w14:checked w14:val="0"/>
                <w14:checkedState w14:val="2612" w14:font="MS Gothic"/>
                <w14:uncheckedState w14:val="2610" w14:font="MS Gothic"/>
              </w14:checkbox>
            </w:sdtPr>
            <w:sdtEndPr/>
            <w:sdtContent>
              <w:p w14:paraId="1CD44BEE"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71BB6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30603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FA688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244ED0" w14:textId="75D9B60F"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director has designated core faculty members who have a significant role in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education and supervision.</w:t>
            </w:r>
          </w:p>
        </w:tc>
        <w:sdt>
          <w:sdtPr>
            <w:rPr>
              <w:rFonts w:ascii="Segoe UI Semilight" w:hAnsi="Segoe UI Semilight" w:cs="Segoe UI Semilight"/>
              <w:sz w:val="19"/>
              <w:szCs w:val="19"/>
            </w:rPr>
            <w:id w:val="10524225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F07149"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0803740"/>
              <w14:checkbox>
                <w14:checked w14:val="0"/>
                <w14:checkedState w14:val="2612" w14:font="MS Gothic"/>
                <w14:uncheckedState w14:val="2610" w14:font="MS Gothic"/>
              </w14:checkbox>
            </w:sdtPr>
            <w:sdtEndPr/>
            <w:sdtContent>
              <w:p w14:paraId="3836AA54"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96360315"/>
              <w14:checkbox>
                <w14:checked w14:val="0"/>
                <w14:checkedState w14:val="2612" w14:font="MS Gothic"/>
                <w14:uncheckedState w14:val="2610" w14:font="MS Gothic"/>
              </w14:checkbox>
            </w:sdtPr>
            <w:sdtEndPr/>
            <w:sdtContent>
              <w:p w14:paraId="243123D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37F7D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2B068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890C53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2CE353" w14:textId="04FA11DE"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sponsoring institution provides core faculty members with adequate protected time for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education (0.2 Full-Time Equivalent).</w:t>
            </w:r>
          </w:p>
        </w:tc>
        <w:sdt>
          <w:sdtPr>
            <w:rPr>
              <w:rFonts w:ascii="Segoe UI Semilight" w:hAnsi="Segoe UI Semilight" w:cs="Segoe UI Semilight"/>
              <w:sz w:val="19"/>
              <w:szCs w:val="19"/>
            </w:rPr>
            <w:id w:val="113197749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9C1B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90439979"/>
              <w14:checkbox>
                <w14:checked w14:val="0"/>
                <w14:checkedState w14:val="2612" w14:font="MS Gothic"/>
                <w14:uncheckedState w14:val="2610" w14:font="MS Gothic"/>
              </w14:checkbox>
            </w:sdtPr>
            <w:sdtEndPr/>
            <w:sdtContent>
              <w:p w14:paraId="622A60A6"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5620366"/>
              <w14:checkbox>
                <w14:checked w14:val="0"/>
                <w14:checkedState w14:val="2612" w14:font="MS Gothic"/>
                <w14:uncheckedState w14:val="2610" w14:font="MS Gothic"/>
              </w14:checkbox>
            </w:sdtPr>
            <w:sdtEndPr/>
            <w:sdtContent>
              <w:p w14:paraId="0ECABD37"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C9929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979C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0E459E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EAC299" w14:textId="47747653" w:rsidR="006A282D" w:rsidRPr="00AB5B5F" w:rsidRDefault="00AC7938" w:rsidP="00535B84">
            <w:pPr>
              <w:pStyle w:val="ListParagraph"/>
              <w:numPr>
                <w:ilvl w:val="2"/>
                <w:numId w:val="3"/>
              </w:numPr>
              <w:ind w:hanging="348"/>
              <w:jc w:val="both"/>
              <w:rPr>
                <w:rFonts w:ascii="Segoe UI Semilight" w:hAnsi="Segoe UI Semilight" w:cs="Segoe UI Semilight"/>
                <w:sz w:val="20"/>
                <w:szCs w:val="20"/>
              </w:rPr>
            </w:pPr>
            <w:r w:rsidRPr="00AB5B5F">
              <w:rPr>
                <w:rFonts w:ascii="Segoe UI Semilight" w:hAnsi="Segoe UI Semilight" w:cs="Segoe UI Semilight"/>
                <w:sz w:val="20"/>
                <w:szCs w:val="20"/>
              </w:rPr>
              <w:t>Core faculty member-to-resident ratio specific to Endodontic program is 1:4</w:t>
            </w:r>
          </w:p>
        </w:tc>
        <w:sdt>
          <w:sdtPr>
            <w:rPr>
              <w:rFonts w:ascii="Segoe UI Semilight" w:hAnsi="Segoe UI Semilight" w:cs="Segoe UI Semilight"/>
              <w:sz w:val="19"/>
              <w:szCs w:val="19"/>
            </w:rPr>
            <w:id w:val="36418975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382579"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30100065"/>
              <w14:checkbox>
                <w14:checked w14:val="0"/>
                <w14:checkedState w14:val="2612" w14:font="MS Gothic"/>
                <w14:uncheckedState w14:val="2610" w14:font="MS Gothic"/>
              </w14:checkbox>
            </w:sdtPr>
            <w:sdtEndPr/>
            <w:sdtContent>
              <w:p w14:paraId="4E026E2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78737"/>
              <w14:checkbox>
                <w14:checked w14:val="0"/>
                <w14:checkedState w14:val="2612" w14:font="MS Gothic"/>
                <w14:uncheckedState w14:val="2610" w14:font="MS Gothic"/>
              </w14:checkbox>
            </w:sdtPr>
            <w:sdtEndPr/>
            <w:sdtContent>
              <w:p w14:paraId="4E485D74"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36071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BA5F3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74C509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FE191" w14:textId="77777777"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Faculty members regularly participate in organized educational and teaching activities.</w:t>
            </w:r>
          </w:p>
        </w:tc>
        <w:sdt>
          <w:sdtPr>
            <w:rPr>
              <w:rFonts w:ascii="Segoe UI Semilight" w:hAnsi="Segoe UI Semilight" w:cs="Segoe UI Semilight"/>
              <w:sz w:val="19"/>
              <w:szCs w:val="19"/>
            </w:rPr>
            <w:id w:val="180088456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D5137"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6231373"/>
              <w14:checkbox>
                <w14:checked w14:val="0"/>
                <w14:checkedState w14:val="2612" w14:font="MS Gothic"/>
                <w14:uncheckedState w14:val="2610" w14:font="MS Gothic"/>
              </w14:checkbox>
            </w:sdtPr>
            <w:sdtEndPr/>
            <w:sdtContent>
              <w:p w14:paraId="2391872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7538084"/>
              <w14:checkbox>
                <w14:checked w14:val="0"/>
                <w14:checkedState w14:val="2612" w14:font="MS Gothic"/>
                <w14:uncheckedState w14:val="2610" w14:font="MS Gothic"/>
              </w14:checkbox>
            </w:sdtPr>
            <w:sdtEndPr/>
            <w:sdtContent>
              <w:p w14:paraId="20FA59F4"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9B25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1C99F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313950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BC3DAC" w14:textId="77777777"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Faculty members regularly attend faculty development activities.</w:t>
            </w:r>
          </w:p>
        </w:tc>
        <w:sdt>
          <w:sdtPr>
            <w:rPr>
              <w:rFonts w:ascii="Segoe UI Semilight" w:hAnsi="Segoe UI Semilight" w:cs="Segoe UI Semilight"/>
              <w:sz w:val="19"/>
              <w:szCs w:val="19"/>
            </w:rPr>
            <w:id w:val="-151468364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96A549"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52433116"/>
              <w14:checkbox>
                <w14:checked w14:val="0"/>
                <w14:checkedState w14:val="2612" w14:font="MS Gothic"/>
                <w14:uncheckedState w14:val="2610" w14:font="MS Gothic"/>
              </w14:checkbox>
            </w:sdtPr>
            <w:sdtEndPr/>
            <w:sdtContent>
              <w:p w14:paraId="2B4FA508"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87331225"/>
              <w14:checkbox>
                <w14:checked w14:val="0"/>
                <w14:checkedState w14:val="2612" w14:font="MS Gothic"/>
                <w14:uncheckedState w14:val="2610" w14:font="MS Gothic"/>
              </w14:checkbox>
            </w:sdtPr>
            <w:sdtEndPr/>
            <w:sdtContent>
              <w:p w14:paraId="297AF0A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6E50B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A67F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54C549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47D6CC" w14:textId="77777777"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Faculty are evaluated at least annually by the program director.</w:t>
            </w:r>
          </w:p>
        </w:tc>
        <w:sdt>
          <w:sdtPr>
            <w:rPr>
              <w:rFonts w:ascii="Segoe UI Semilight" w:hAnsi="Segoe UI Semilight" w:cs="Segoe UI Semilight"/>
              <w:sz w:val="19"/>
              <w:szCs w:val="19"/>
            </w:rPr>
            <w:id w:val="-177176405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0839FB" w14:textId="03E4AD34"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3327763"/>
              <w14:checkbox>
                <w14:checked w14:val="0"/>
                <w14:checkedState w14:val="2612" w14:font="MS Gothic"/>
                <w14:uncheckedState w14:val="2610" w14:font="MS Gothic"/>
              </w14:checkbox>
            </w:sdtPr>
            <w:sdtEndPr/>
            <w:sdtContent>
              <w:p w14:paraId="12A5455A"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2884327"/>
              <w14:checkbox>
                <w14:checked w14:val="0"/>
                <w14:checkedState w14:val="2612" w14:font="MS Gothic"/>
                <w14:uncheckedState w14:val="2610" w14:font="MS Gothic"/>
              </w14:checkbox>
            </w:sdtPr>
            <w:sdtEndPr/>
            <w:sdtContent>
              <w:p w14:paraId="69624836"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793A7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6162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52CC32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D28C29" w14:textId="58CFE8B1" w:rsidR="006A282D" w:rsidRPr="00EE281D" w:rsidRDefault="006A282D" w:rsidP="00535B84">
            <w:pPr>
              <w:pStyle w:val="ListParagraph"/>
              <w:numPr>
                <w:ilvl w:val="2"/>
                <w:numId w:val="3"/>
              </w:numPr>
              <w:ind w:hanging="348"/>
              <w:jc w:val="both"/>
              <w:rPr>
                <w:rFonts w:ascii="Segoe UI Semilight" w:hAnsi="Segoe UI Semilight" w:cs="Segoe UI Semilight"/>
                <w:sz w:val="20"/>
                <w:szCs w:val="20"/>
              </w:rPr>
            </w:pPr>
            <w:r w:rsidRPr="00634876">
              <w:rPr>
                <w:rFonts w:ascii="Segoe UI Semilight" w:hAnsi="Segoe UI Semilight" w:cs="Segoe UI Semilight"/>
                <w:sz w:val="20"/>
                <w:szCs w:val="20"/>
                <w:lang w:val="en-US"/>
              </w:rPr>
              <w:t xml:space="preserve">Adequate allied dental personnel assigned to the program to ensure clinical, and laboratory technical support </w:t>
            </w:r>
            <w:r w:rsidR="00AC7938">
              <w:rPr>
                <w:rFonts w:ascii="Segoe UI Semilight" w:hAnsi="Segoe UI Semilight" w:cs="Segoe UI Semilight"/>
                <w:sz w:val="20"/>
                <w:szCs w:val="20"/>
                <w:lang w:val="en-US"/>
              </w:rPr>
              <w:t xml:space="preserve">and </w:t>
            </w:r>
            <w:r w:rsidRPr="00634876">
              <w:rPr>
                <w:rFonts w:ascii="Segoe UI Semilight" w:hAnsi="Segoe UI Semilight" w:cs="Segoe UI Semilight"/>
                <w:sz w:val="20"/>
                <w:szCs w:val="20"/>
                <w:lang w:val="en-US"/>
              </w:rPr>
              <w:t>are suitably trained and credentialed.</w:t>
            </w:r>
          </w:p>
        </w:tc>
        <w:sdt>
          <w:sdtPr>
            <w:rPr>
              <w:rFonts w:ascii="Segoe UI Semilight" w:hAnsi="Segoe UI Semilight" w:cs="Segoe UI Semilight"/>
              <w:sz w:val="19"/>
              <w:szCs w:val="19"/>
            </w:rPr>
            <w:id w:val="47511363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7B5CC" w14:textId="6FE1D5B3" w:rsidR="006A282D"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33952104"/>
              <w14:checkbox>
                <w14:checked w14:val="0"/>
                <w14:checkedState w14:val="2612" w14:font="MS Gothic"/>
                <w14:uncheckedState w14:val="2610" w14:font="MS Gothic"/>
              </w14:checkbox>
            </w:sdtPr>
            <w:sdtEndPr/>
            <w:sdtContent>
              <w:p w14:paraId="46E60FBA" w14:textId="07064E11" w:rsidR="006A282D"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49737241"/>
              <w14:checkbox>
                <w14:checked w14:val="0"/>
                <w14:checkedState w14:val="2612" w14:font="MS Gothic"/>
                <w14:uncheckedState w14:val="2610" w14:font="MS Gothic"/>
              </w14:checkbox>
            </w:sdtPr>
            <w:sdtEndPr/>
            <w:sdtContent>
              <w:p w14:paraId="02F62A64" w14:textId="17ED858B" w:rsidR="006A282D"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C4ED4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0C54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0E995D7"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562C2C" w14:textId="77777777" w:rsidR="006A282D" w:rsidRPr="00EE281D" w:rsidRDefault="006A282D" w:rsidP="006A282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Program Coordinator</w:t>
            </w:r>
          </w:p>
        </w:tc>
      </w:tr>
      <w:tr w:rsidR="006A282D" w:rsidRPr="00572F8D" w14:paraId="0841C1C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260456" w14:textId="77777777" w:rsidR="006A282D" w:rsidRPr="00EE281D" w:rsidRDefault="006A282D" w:rsidP="00535B84">
            <w:pPr>
              <w:pStyle w:val="ListParagraph"/>
              <w:numPr>
                <w:ilvl w:val="2"/>
                <w:numId w:val="4"/>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has a dedicated program coordinator.</w:t>
            </w:r>
          </w:p>
        </w:tc>
        <w:sdt>
          <w:sdtPr>
            <w:rPr>
              <w:rFonts w:ascii="Segoe UI Semilight" w:hAnsi="Segoe UI Semilight" w:cs="Segoe UI Semilight"/>
              <w:sz w:val="19"/>
              <w:szCs w:val="19"/>
            </w:rPr>
            <w:id w:val="12458048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15008"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30259305"/>
              <w14:checkbox>
                <w14:checked w14:val="0"/>
                <w14:checkedState w14:val="2612" w14:font="MS Gothic"/>
                <w14:uncheckedState w14:val="2610" w14:font="MS Gothic"/>
              </w14:checkbox>
            </w:sdtPr>
            <w:sdtEndPr/>
            <w:sdtContent>
              <w:p w14:paraId="40E7EEE4"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7614177"/>
              <w14:checkbox>
                <w14:checked w14:val="0"/>
                <w14:checkedState w14:val="2612" w14:font="MS Gothic"/>
                <w14:uncheckedState w14:val="2610" w14:font="MS Gothic"/>
              </w14:checkbox>
            </w:sdtPr>
            <w:sdtEndPr/>
            <w:sdtContent>
              <w:p w14:paraId="1CC46C3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77FCC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28473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E81918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B4E316" w14:textId="77777777" w:rsidR="006A282D" w:rsidRPr="00EE281D" w:rsidRDefault="006A282D" w:rsidP="00535B84">
            <w:pPr>
              <w:pStyle w:val="ListParagraph"/>
              <w:numPr>
                <w:ilvl w:val="2"/>
                <w:numId w:val="4"/>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The sponsoring institution provides the program coordinator with adequate time and support to perform the administrative duties of the program.</w:t>
            </w:r>
          </w:p>
        </w:tc>
        <w:sdt>
          <w:sdtPr>
            <w:rPr>
              <w:rFonts w:ascii="Segoe UI Semilight" w:hAnsi="Segoe UI Semilight" w:cs="Segoe UI Semilight"/>
              <w:sz w:val="19"/>
              <w:szCs w:val="19"/>
            </w:rPr>
            <w:id w:val="-205908177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8A85E"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57241625"/>
              <w14:checkbox>
                <w14:checked w14:val="0"/>
                <w14:checkedState w14:val="2612" w14:font="MS Gothic"/>
                <w14:uncheckedState w14:val="2610" w14:font="MS Gothic"/>
              </w14:checkbox>
            </w:sdtPr>
            <w:sdtEndPr/>
            <w:sdtContent>
              <w:p w14:paraId="52E0152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89693148"/>
              <w14:checkbox>
                <w14:checked w14:val="0"/>
                <w14:checkedState w14:val="2612" w14:font="MS Gothic"/>
                <w14:uncheckedState w14:val="2610" w14:font="MS Gothic"/>
              </w14:checkbox>
            </w:sdtPr>
            <w:sdtEndPr/>
            <w:sdtContent>
              <w:p w14:paraId="7997A44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85F2F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79A9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CC16C71"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BB8D49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 xml:space="preserve">Resources  </w:t>
            </w:r>
            <w:r w:rsidRPr="00EE281D">
              <w:rPr>
                <w:rFonts w:ascii="Segoe UI Semilight" w:hAnsi="Segoe UI Semilight" w:cs="Segoe UI Semilight"/>
                <w:b/>
                <w:bCs/>
                <w:sz w:val="28"/>
                <w:szCs w:val="28"/>
                <w:lang w:val="en-US"/>
              </w:rPr>
              <w:t xml:space="preserve"> </w:t>
            </w:r>
          </w:p>
        </w:tc>
      </w:tr>
      <w:tr w:rsidR="006A282D" w:rsidRPr="00572F8D" w14:paraId="0E7ED875" w14:textId="77777777" w:rsidTr="00C71AB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A09FC" w14:textId="1C062780" w:rsidR="006A282D" w:rsidRPr="00CD6366" w:rsidRDefault="006A282D" w:rsidP="00CD6366">
            <w:pPr>
              <w:pStyle w:val="ListParagraph"/>
              <w:numPr>
                <w:ilvl w:val="0"/>
                <w:numId w:val="29"/>
              </w:numPr>
              <w:rPr>
                <w:rFonts w:ascii="Segoe UI Semilight" w:hAnsi="Segoe UI Semilight" w:cs="Segoe UI Semilight"/>
                <w:sz w:val="20"/>
                <w:szCs w:val="20"/>
              </w:rPr>
            </w:pPr>
            <w:r w:rsidRPr="00CD6366">
              <w:rPr>
                <w:rFonts w:ascii="Segoe UI Semilight" w:hAnsi="Segoe UI Semilight" w:cs="Segoe UI Semilight"/>
                <w:sz w:val="20"/>
                <w:szCs w:val="20"/>
              </w:rPr>
              <w:t>The following clinical services</w:t>
            </w:r>
            <w:r w:rsidR="00AA10F8" w:rsidRPr="00CD6366">
              <w:rPr>
                <w:rFonts w:ascii="Segoe UI Semilight" w:hAnsi="Segoe UI Semilight" w:cs="Segoe UI Semilight"/>
                <w:sz w:val="20"/>
                <w:szCs w:val="20"/>
              </w:rPr>
              <w:t>/facilities</w:t>
            </w:r>
            <w:r w:rsidRPr="00CD6366">
              <w:rPr>
                <w:rFonts w:ascii="Segoe UI Semilight" w:hAnsi="Segoe UI Semilight" w:cs="Segoe UI Semilight"/>
                <w:sz w:val="20"/>
                <w:szCs w:val="20"/>
              </w:rPr>
              <w:t xml:space="preserve"> are available in the sponsoring institution or the participating site(s).</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0DE7B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210085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42C1EB" w14:textId="0409C738" w:rsidR="006A282D" w:rsidRPr="000B5898" w:rsidRDefault="007A4CC5" w:rsidP="00344279">
            <w:pPr>
              <w:pStyle w:val="ListParagraph"/>
              <w:numPr>
                <w:ilvl w:val="3"/>
                <w:numId w:val="5"/>
              </w:numPr>
              <w:ind w:left="1081"/>
              <w:jc w:val="both"/>
              <w:rPr>
                <w:rFonts w:ascii="Segoe UI Semilight" w:hAnsi="Segoe UI Semilight" w:cs="Segoe UI Semilight"/>
                <w:sz w:val="20"/>
                <w:szCs w:val="20"/>
                <w:lang w:val="en-US"/>
              </w:rPr>
            </w:pPr>
            <w:r w:rsidRPr="007A4CC5">
              <w:rPr>
                <w:rFonts w:ascii="Segoe UI Semilight" w:hAnsi="Segoe UI Semilight" w:cs="Segoe UI Semilight"/>
                <w:bCs/>
                <w:sz w:val="20"/>
                <w:szCs w:val="20"/>
                <w:lang w:val="en-US" w:bidi="en-US"/>
              </w:rPr>
              <w:lastRenderedPageBreak/>
              <w:t>Space designated specifically for the advanced dental education program in Endodontics.</w:t>
            </w:r>
          </w:p>
        </w:tc>
        <w:sdt>
          <w:sdtPr>
            <w:rPr>
              <w:rFonts w:ascii="Segoe UI Semilight" w:hAnsi="Segoe UI Semilight" w:cs="Segoe UI Semilight"/>
              <w:sz w:val="19"/>
              <w:szCs w:val="19"/>
            </w:rPr>
            <w:id w:val="-50621773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161DCE"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5405327"/>
              <w14:checkbox>
                <w14:checked w14:val="0"/>
                <w14:checkedState w14:val="2612" w14:font="MS Gothic"/>
                <w14:uncheckedState w14:val="2610" w14:font="MS Gothic"/>
              </w14:checkbox>
            </w:sdtPr>
            <w:sdtEndPr/>
            <w:sdtContent>
              <w:p w14:paraId="22821B9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0210104"/>
              <w14:checkbox>
                <w14:checked w14:val="0"/>
                <w14:checkedState w14:val="2612" w14:font="MS Gothic"/>
                <w14:uncheckedState w14:val="2610" w14:font="MS Gothic"/>
              </w14:checkbox>
            </w:sdtPr>
            <w:sdtEndPr/>
            <w:sdtContent>
              <w:p w14:paraId="746A1D37"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FB64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F850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C0DE0F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1D7395" w14:textId="54164C3C" w:rsidR="006A282D" w:rsidRPr="000B5898" w:rsidRDefault="007A4CC5" w:rsidP="00344279">
            <w:pPr>
              <w:pStyle w:val="ListParagraph"/>
              <w:numPr>
                <w:ilvl w:val="3"/>
                <w:numId w:val="5"/>
              </w:numPr>
              <w:jc w:val="both"/>
              <w:rPr>
                <w:rFonts w:ascii="Segoe UI Semilight" w:hAnsi="Segoe UI Semilight" w:cs="Segoe UI Semilight"/>
                <w:sz w:val="20"/>
                <w:szCs w:val="20"/>
                <w:lang w:val="en-US"/>
              </w:rPr>
            </w:pPr>
            <w:r w:rsidRPr="007A4CC5">
              <w:rPr>
                <w:rFonts w:ascii="Segoe UI Semilight" w:hAnsi="Segoe UI Semilight" w:cs="Segoe UI Semilight"/>
                <w:sz w:val="20"/>
                <w:szCs w:val="20"/>
                <w:lang w:val="en-US"/>
              </w:rPr>
              <w:t xml:space="preserve">Flexibility to allow for changes in equipment location and for additions or deletions to improve operating </w:t>
            </w:r>
            <w:r w:rsidR="00344279" w:rsidRPr="007A4CC5">
              <w:rPr>
                <w:rFonts w:ascii="Segoe UI Semilight" w:hAnsi="Segoe UI Semilight" w:cs="Segoe UI Semilight"/>
                <w:sz w:val="20"/>
                <w:szCs w:val="20"/>
                <w:lang w:val="en-US"/>
              </w:rPr>
              <w:t>efficiency and</w:t>
            </w:r>
            <w:r w:rsidRPr="007A4CC5">
              <w:rPr>
                <w:rFonts w:ascii="Segoe UI Semilight" w:hAnsi="Segoe UI Semilight" w:cs="Segoe UI Semilight"/>
                <w:sz w:val="20"/>
                <w:szCs w:val="20"/>
                <w:lang w:val="en-US"/>
              </w:rPr>
              <w:t xml:space="preserve"> promote efficient use of dental instrumentation and allied personnel.</w:t>
            </w:r>
          </w:p>
        </w:tc>
        <w:sdt>
          <w:sdtPr>
            <w:rPr>
              <w:rFonts w:ascii="Segoe UI Semilight" w:hAnsi="Segoe UI Semilight" w:cs="Segoe UI Semilight"/>
              <w:sz w:val="19"/>
              <w:szCs w:val="19"/>
            </w:rPr>
            <w:id w:val="-111097814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803E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72203223"/>
              <w14:checkbox>
                <w14:checked w14:val="0"/>
                <w14:checkedState w14:val="2612" w14:font="MS Gothic"/>
                <w14:uncheckedState w14:val="2610" w14:font="MS Gothic"/>
              </w14:checkbox>
            </w:sdtPr>
            <w:sdtEndPr/>
            <w:sdtContent>
              <w:p w14:paraId="7FE9A607"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5299990"/>
              <w14:checkbox>
                <w14:checked w14:val="0"/>
                <w14:checkedState w14:val="2612" w14:font="MS Gothic"/>
                <w14:uncheckedState w14:val="2610" w14:font="MS Gothic"/>
              </w14:checkbox>
            </w:sdtPr>
            <w:sdtEndPr/>
            <w:sdtContent>
              <w:p w14:paraId="41934BD6"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11CC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7F9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5E24B1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7CD333" w14:textId="767769BE" w:rsidR="006A282D" w:rsidRPr="000B5898" w:rsidRDefault="007A4CC5" w:rsidP="00344279">
            <w:pPr>
              <w:pStyle w:val="ListParagraph"/>
              <w:numPr>
                <w:ilvl w:val="0"/>
                <w:numId w:val="18"/>
              </w:numPr>
              <w:jc w:val="both"/>
              <w:rPr>
                <w:rFonts w:ascii="Segoe UI Semilight" w:hAnsi="Segoe UI Semilight" w:cs="Segoe UI Semilight"/>
                <w:sz w:val="20"/>
                <w:szCs w:val="20"/>
                <w:lang w:val="en-US"/>
              </w:rPr>
            </w:pPr>
            <w:r w:rsidRPr="007A4CC5">
              <w:rPr>
                <w:rFonts w:ascii="Segoe UI Semilight" w:hAnsi="Segoe UI Semilight" w:cs="Segoe UI Semilight"/>
                <w:sz w:val="20"/>
                <w:szCs w:val="20"/>
                <w:lang w:val="en-US"/>
              </w:rPr>
              <w:t>Diagnostic imaging and laboratory facilities in close proximity to the patient treatment area</w:t>
            </w:r>
            <w:r w:rsidR="00344279">
              <w:rPr>
                <w:rFonts w:ascii="Segoe UI Semilight" w:hAnsi="Segoe UI Semilight" w:cs="Segoe UI Semilight"/>
                <w:sz w:val="20"/>
                <w:szCs w:val="20"/>
                <w:lang w:val="en-US"/>
              </w:rPr>
              <w:t>.</w:t>
            </w:r>
          </w:p>
        </w:tc>
        <w:sdt>
          <w:sdtPr>
            <w:rPr>
              <w:rFonts w:ascii="Segoe UI Semilight" w:hAnsi="Segoe UI Semilight" w:cs="Segoe UI Semilight"/>
              <w:sz w:val="19"/>
              <w:szCs w:val="19"/>
            </w:rPr>
            <w:id w:val="-53196377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F3973"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87009955"/>
              <w14:checkbox>
                <w14:checked w14:val="0"/>
                <w14:checkedState w14:val="2612" w14:font="MS Gothic"/>
                <w14:uncheckedState w14:val="2610" w14:font="MS Gothic"/>
              </w14:checkbox>
            </w:sdtPr>
            <w:sdtEndPr/>
            <w:sdtContent>
              <w:p w14:paraId="790BB63C"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47699107"/>
              <w14:checkbox>
                <w14:checked w14:val="0"/>
                <w14:checkedState w14:val="2612" w14:font="MS Gothic"/>
                <w14:uncheckedState w14:val="2610" w14:font="MS Gothic"/>
              </w14:checkbox>
            </w:sdtPr>
            <w:sdtEndPr/>
            <w:sdtContent>
              <w:p w14:paraId="515B043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BEC6D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E294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3B828D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681B23" w14:textId="1E56B9B1" w:rsidR="006A282D" w:rsidRPr="000B5898" w:rsidRDefault="007A4CC5" w:rsidP="00344279">
            <w:pPr>
              <w:pStyle w:val="ListParagraph"/>
              <w:numPr>
                <w:ilvl w:val="0"/>
                <w:numId w:val="18"/>
              </w:numPr>
              <w:jc w:val="both"/>
              <w:rPr>
                <w:rFonts w:ascii="Segoe UI Semilight" w:hAnsi="Segoe UI Semilight" w:cs="Segoe UI Semilight"/>
                <w:sz w:val="20"/>
                <w:szCs w:val="20"/>
                <w:lang w:val="en-US"/>
              </w:rPr>
            </w:pPr>
            <w:r w:rsidRPr="007A4CC5">
              <w:rPr>
                <w:rFonts w:ascii="Segoe UI Semilight" w:hAnsi="Segoe UI Semilight" w:cs="Segoe UI Semilight"/>
                <w:sz w:val="20"/>
                <w:szCs w:val="20"/>
                <w:lang w:val="en-US"/>
              </w:rPr>
              <w:t>Accessibility for patients with special health care needs.</w:t>
            </w:r>
          </w:p>
        </w:tc>
        <w:sdt>
          <w:sdtPr>
            <w:rPr>
              <w:rFonts w:ascii="Segoe UI Semilight" w:hAnsi="Segoe UI Semilight" w:cs="Segoe UI Semilight"/>
              <w:sz w:val="19"/>
              <w:szCs w:val="19"/>
            </w:rPr>
            <w:id w:val="-195038255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E5B668"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68161646"/>
              <w14:checkbox>
                <w14:checked w14:val="0"/>
                <w14:checkedState w14:val="2612" w14:font="MS Gothic"/>
                <w14:uncheckedState w14:val="2610" w14:font="MS Gothic"/>
              </w14:checkbox>
            </w:sdtPr>
            <w:sdtEndPr/>
            <w:sdtContent>
              <w:p w14:paraId="58935918"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1583897"/>
              <w14:checkbox>
                <w14:checked w14:val="0"/>
                <w14:checkedState w14:val="2612" w14:font="MS Gothic"/>
                <w14:uncheckedState w14:val="2610" w14:font="MS Gothic"/>
              </w14:checkbox>
            </w:sdtPr>
            <w:sdtEndPr/>
            <w:sdtContent>
              <w:p w14:paraId="27CDD918"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E2C5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8999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8C40D7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039FF1" w14:textId="6A7F4897" w:rsidR="006A282D" w:rsidRPr="000B5898" w:rsidRDefault="007A4CC5" w:rsidP="00344279">
            <w:pPr>
              <w:pStyle w:val="ListParagraph"/>
              <w:numPr>
                <w:ilvl w:val="0"/>
                <w:numId w:val="18"/>
              </w:numPr>
              <w:jc w:val="both"/>
              <w:rPr>
                <w:rFonts w:ascii="Segoe UI Semilight" w:hAnsi="Segoe UI Semilight" w:cs="Segoe UI Semilight"/>
                <w:sz w:val="20"/>
                <w:szCs w:val="20"/>
              </w:rPr>
            </w:pPr>
            <w:r w:rsidRPr="007A4CC5">
              <w:rPr>
                <w:rFonts w:ascii="Segoe UI Semilight" w:hAnsi="Segoe UI Semilight" w:cs="Segoe UI Semilight"/>
                <w:sz w:val="20"/>
                <w:szCs w:val="20"/>
              </w:rPr>
              <w:t>Reception and patient education areas.</w:t>
            </w:r>
          </w:p>
        </w:tc>
        <w:sdt>
          <w:sdtPr>
            <w:rPr>
              <w:rFonts w:ascii="Segoe UI Semilight" w:hAnsi="Segoe UI Semilight" w:cs="Segoe UI Semilight"/>
              <w:sz w:val="19"/>
              <w:szCs w:val="19"/>
            </w:rPr>
            <w:id w:val="26913380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1BA03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12660378"/>
              <w14:checkbox>
                <w14:checked w14:val="0"/>
                <w14:checkedState w14:val="2612" w14:font="MS Gothic"/>
                <w14:uncheckedState w14:val="2610" w14:font="MS Gothic"/>
              </w14:checkbox>
            </w:sdtPr>
            <w:sdtEndPr/>
            <w:sdtContent>
              <w:p w14:paraId="3FDF2D23"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27747838"/>
              <w14:checkbox>
                <w14:checked w14:val="0"/>
                <w14:checkedState w14:val="2612" w14:font="MS Gothic"/>
                <w14:uncheckedState w14:val="2610" w14:font="MS Gothic"/>
              </w14:checkbox>
            </w:sdtPr>
            <w:sdtEndPr/>
            <w:sdtContent>
              <w:p w14:paraId="6FD35D9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B88A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6847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286480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E1E87B" w14:textId="62A8793A" w:rsidR="006A282D" w:rsidRPr="00EE281D" w:rsidRDefault="007A4CC5" w:rsidP="00344279">
            <w:pPr>
              <w:pStyle w:val="ListParagraph"/>
              <w:numPr>
                <w:ilvl w:val="0"/>
                <w:numId w:val="18"/>
              </w:numPr>
              <w:jc w:val="both"/>
              <w:rPr>
                <w:rFonts w:ascii="Segoe UI Semilight" w:hAnsi="Segoe UI Semilight" w:cs="Segoe UI Semilight"/>
                <w:sz w:val="20"/>
                <w:szCs w:val="20"/>
              </w:rPr>
            </w:pPr>
            <w:r w:rsidRPr="007A4CC5">
              <w:rPr>
                <w:rFonts w:ascii="Segoe UI Semilight" w:hAnsi="Segoe UI Semilight" w:cs="Segoe UI Semilight"/>
                <w:sz w:val="20"/>
                <w:szCs w:val="20"/>
              </w:rPr>
              <w:t>A sufficient number of operatories to accommodate the number of residents enrolled</w:t>
            </w:r>
          </w:p>
        </w:tc>
        <w:sdt>
          <w:sdtPr>
            <w:rPr>
              <w:rFonts w:ascii="Segoe UI Semilight" w:hAnsi="Segoe UI Semilight" w:cs="Segoe UI Semilight"/>
              <w:sz w:val="19"/>
              <w:szCs w:val="19"/>
            </w:rPr>
            <w:id w:val="176148521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0931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01060804"/>
              <w14:checkbox>
                <w14:checked w14:val="0"/>
                <w14:checkedState w14:val="2612" w14:font="MS Gothic"/>
                <w14:uncheckedState w14:val="2610" w14:font="MS Gothic"/>
              </w14:checkbox>
            </w:sdtPr>
            <w:sdtEndPr/>
            <w:sdtContent>
              <w:p w14:paraId="0136F1F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834663"/>
              <w14:checkbox>
                <w14:checked w14:val="0"/>
                <w14:checkedState w14:val="2612" w14:font="MS Gothic"/>
                <w14:uncheckedState w14:val="2610" w14:font="MS Gothic"/>
              </w14:checkbox>
            </w:sdtPr>
            <w:sdtEndPr/>
            <w:sdtContent>
              <w:p w14:paraId="33ED045E"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D651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ACDC2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032D3A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EEE6E8" w14:textId="7AD00075" w:rsidR="006A282D" w:rsidRPr="0096583C" w:rsidRDefault="003358F9" w:rsidP="00344279">
            <w:pPr>
              <w:pStyle w:val="ListParagraph"/>
              <w:numPr>
                <w:ilvl w:val="0"/>
                <w:numId w:val="18"/>
              </w:numPr>
              <w:jc w:val="both"/>
              <w:rPr>
                <w:rFonts w:ascii="Segoe UI Semilight" w:hAnsi="Segoe UI Semilight" w:cs="Segoe UI Semilight"/>
                <w:sz w:val="20"/>
                <w:szCs w:val="20"/>
                <w:lang w:val="en-US"/>
              </w:rPr>
            </w:pPr>
            <w:r w:rsidRPr="007A4CC5">
              <w:rPr>
                <w:rFonts w:ascii="Segoe UI Semilight" w:hAnsi="Segoe UI Semilight" w:cs="Segoe UI Semilight"/>
                <w:sz w:val="20"/>
                <w:szCs w:val="20"/>
              </w:rPr>
              <w:t>The design of dental clinics must be suitable for all endodontic clinical procedures, including four-handed dentistry</w:t>
            </w:r>
          </w:p>
        </w:tc>
        <w:sdt>
          <w:sdtPr>
            <w:rPr>
              <w:rFonts w:ascii="Segoe UI Semilight" w:hAnsi="Segoe UI Semilight" w:cs="Segoe UI Semilight"/>
              <w:sz w:val="19"/>
              <w:szCs w:val="19"/>
            </w:rPr>
            <w:id w:val="-169953104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1D238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42320581"/>
              <w14:checkbox>
                <w14:checked w14:val="0"/>
                <w14:checkedState w14:val="2612" w14:font="MS Gothic"/>
                <w14:uncheckedState w14:val="2610" w14:font="MS Gothic"/>
              </w14:checkbox>
            </w:sdtPr>
            <w:sdtEndPr/>
            <w:sdtContent>
              <w:p w14:paraId="4AE7E1CE"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61430987"/>
              <w14:checkbox>
                <w14:checked w14:val="0"/>
                <w14:checkedState w14:val="2612" w14:font="MS Gothic"/>
                <w14:uncheckedState w14:val="2610" w14:font="MS Gothic"/>
              </w14:checkbox>
            </w:sdtPr>
            <w:sdtEndPr/>
            <w:sdtContent>
              <w:p w14:paraId="3CCE82D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7F28C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4B777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E6739C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3DEBC4" w14:textId="7AEA77A2" w:rsidR="006A282D" w:rsidRPr="0096583C" w:rsidRDefault="003358F9" w:rsidP="00344279">
            <w:pPr>
              <w:pStyle w:val="ListParagraph"/>
              <w:numPr>
                <w:ilvl w:val="0"/>
                <w:numId w:val="18"/>
              </w:numPr>
              <w:jc w:val="both"/>
              <w:rPr>
                <w:rFonts w:ascii="Segoe UI Semilight" w:hAnsi="Segoe UI Semilight" w:cs="Segoe UI Semilight"/>
                <w:sz w:val="20"/>
                <w:szCs w:val="20"/>
              </w:rPr>
            </w:pPr>
            <w:r w:rsidRPr="005B735E">
              <w:rPr>
                <w:rFonts w:ascii="Segoe UI Semilight" w:hAnsi="Segoe UI Semilight" w:cs="Segoe UI Semilight"/>
                <w:sz w:val="20"/>
                <w:szCs w:val="20"/>
                <w:lang w:val="en-US"/>
              </w:rPr>
              <w:t>The training site must be equipped with all relevant instruments, material and equipment that allow resident to practice endodontics at specialist level, including but not limited to:</w:t>
            </w:r>
          </w:p>
        </w:tc>
        <w:sdt>
          <w:sdtPr>
            <w:rPr>
              <w:rFonts w:ascii="Segoe UI Semilight" w:hAnsi="Segoe UI Semilight" w:cs="Segoe UI Semilight"/>
              <w:sz w:val="19"/>
              <w:szCs w:val="19"/>
            </w:rPr>
            <w:id w:val="124067708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8A9797"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65960558"/>
              <w14:checkbox>
                <w14:checked w14:val="0"/>
                <w14:checkedState w14:val="2612" w14:font="MS Gothic"/>
                <w14:uncheckedState w14:val="2610" w14:font="MS Gothic"/>
              </w14:checkbox>
            </w:sdtPr>
            <w:sdtEndPr/>
            <w:sdtContent>
              <w:p w14:paraId="48E6707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08977199"/>
              <w14:checkbox>
                <w14:checked w14:val="0"/>
                <w14:checkedState w14:val="2612" w14:font="MS Gothic"/>
                <w14:uncheckedState w14:val="2610" w14:font="MS Gothic"/>
              </w14:checkbox>
            </w:sdtPr>
            <w:sdtEndPr/>
            <w:sdtContent>
              <w:p w14:paraId="4B74912B"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F1EA9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1D07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01B8C4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1F5064" w14:textId="234C1570" w:rsidR="006A282D" w:rsidRPr="0096583C" w:rsidRDefault="005B735E">
            <w:pPr>
              <w:pStyle w:val="ListParagraph"/>
              <w:numPr>
                <w:ilvl w:val="1"/>
                <w:numId w:val="18"/>
              </w:numPr>
              <w:rPr>
                <w:rFonts w:ascii="Segoe UI Semilight" w:hAnsi="Segoe UI Semilight" w:cs="Segoe UI Semilight"/>
                <w:sz w:val="20"/>
                <w:szCs w:val="20"/>
                <w:lang w:val="en-US"/>
              </w:rPr>
            </w:pPr>
            <w:r w:rsidRPr="005B735E">
              <w:rPr>
                <w:rFonts w:ascii="Segoe UI Semilight" w:hAnsi="Segoe UI Semilight" w:cs="Segoe UI Semilight"/>
                <w:sz w:val="20"/>
                <w:szCs w:val="20"/>
                <w:lang w:val="en-US"/>
              </w:rPr>
              <w:t>Dental operative microscope</w:t>
            </w:r>
          </w:p>
        </w:tc>
        <w:sdt>
          <w:sdtPr>
            <w:rPr>
              <w:rFonts w:ascii="Segoe UI Semilight" w:hAnsi="Segoe UI Semilight" w:cs="Segoe UI Semilight"/>
              <w:sz w:val="19"/>
              <w:szCs w:val="19"/>
            </w:rPr>
            <w:id w:val="-30540033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BFDC4" w14:textId="7433469A" w:rsidR="006A282D" w:rsidRPr="00BF6BD8" w:rsidRDefault="00CD6366"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83695274"/>
              <w14:checkbox>
                <w14:checked w14:val="0"/>
                <w14:checkedState w14:val="2612" w14:font="MS Gothic"/>
                <w14:uncheckedState w14:val="2610" w14:font="MS Gothic"/>
              </w14:checkbox>
            </w:sdtPr>
            <w:sdtEndPr/>
            <w:sdtContent>
              <w:p w14:paraId="7123488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06146331"/>
              <w14:checkbox>
                <w14:checked w14:val="0"/>
                <w14:checkedState w14:val="2612" w14:font="MS Gothic"/>
                <w14:uncheckedState w14:val="2610" w14:font="MS Gothic"/>
              </w14:checkbox>
            </w:sdtPr>
            <w:sdtEndPr/>
            <w:sdtContent>
              <w:p w14:paraId="71A34F44" w14:textId="5551092A" w:rsidR="006A282D" w:rsidRPr="00BF6BD8" w:rsidRDefault="00CD6366"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24E24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8CFE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CD6366" w:rsidRPr="00572F8D" w14:paraId="560BE4DC"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D76FF9" w14:textId="2DB440A9" w:rsidR="00CD6366" w:rsidRPr="005B735E" w:rsidRDefault="00CD6366" w:rsidP="00CD6366">
            <w:pPr>
              <w:pStyle w:val="ListParagraph"/>
              <w:numPr>
                <w:ilvl w:val="1"/>
                <w:numId w:val="18"/>
              </w:numPr>
              <w:rPr>
                <w:rFonts w:ascii="Segoe UI Semilight" w:hAnsi="Segoe UI Semilight" w:cs="Segoe UI Semilight"/>
                <w:sz w:val="20"/>
                <w:szCs w:val="20"/>
              </w:rPr>
            </w:pPr>
            <w:r w:rsidRPr="005B735E">
              <w:rPr>
                <w:rFonts w:ascii="Segoe UI Semilight" w:hAnsi="Segoe UI Semilight" w:cs="Segoe UI Semilight"/>
                <w:sz w:val="20"/>
                <w:szCs w:val="20"/>
                <w:lang w:val="en-US"/>
              </w:rPr>
              <w:t>C</w:t>
            </w:r>
            <w:r>
              <w:rPr>
                <w:rFonts w:ascii="Segoe UI Semilight" w:hAnsi="Segoe UI Semilight" w:cs="Segoe UI Semilight"/>
                <w:sz w:val="20"/>
                <w:szCs w:val="20"/>
                <w:lang w:val="en-US"/>
              </w:rPr>
              <w:t>one Beam Computed Tomography</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EF6F49" w14:textId="29E82C72"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8D1678" w14:textId="4AFDCD35"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A3AFFE" w14:textId="05B64226"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A3782B"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45DBB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0A370075"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A52FA" w14:textId="36B2A552" w:rsidR="00CD6366" w:rsidRPr="005B735E" w:rsidRDefault="00CD6366" w:rsidP="00CD6366">
            <w:pPr>
              <w:pStyle w:val="ListParagraph"/>
              <w:numPr>
                <w:ilvl w:val="1"/>
                <w:numId w:val="18"/>
              </w:numPr>
              <w:rPr>
                <w:rFonts w:ascii="Segoe UI Semilight" w:hAnsi="Segoe UI Semilight" w:cs="Segoe UI Semilight"/>
                <w:sz w:val="20"/>
                <w:szCs w:val="20"/>
              </w:rPr>
            </w:pPr>
            <w:r>
              <w:rPr>
                <w:rFonts w:ascii="Segoe UI Semilight" w:hAnsi="Segoe UI Semilight" w:cs="Segoe UI Semilight"/>
                <w:sz w:val="20"/>
                <w:szCs w:val="20"/>
                <w:lang w:val="en-US"/>
              </w:rPr>
              <w:t>D</w:t>
            </w:r>
            <w:r w:rsidRPr="005B735E">
              <w:rPr>
                <w:rFonts w:ascii="Segoe UI Semilight" w:hAnsi="Segoe UI Semilight" w:cs="Segoe UI Semilight"/>
                <w:sz w:val="20"/>
                <w:szCs w:val="20"/>
                <w:lang w:val="en-US"/>
              </w:rPr>
              <w:t>igital radiography</w:t>
            </w:r>
            <w:r>
              <w:rPr>
                <w:rFonts w:ascii="Segoe UI Semilight" w:hAnsi="Segoe UI Semilight" w:cs="Segoe UI Semilight"/>
                <w:sz w:val="20"/>
                <w:szCs w:val="20"/>
                <w:lang w:val="en-US"/>
              </w:rPr>
              <w:t>, OPG</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CDFEA4" w14:textId="53CAA6DE"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AE876F" w14:textId="5346F523"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8E8D75" w14:textId="5B91DF48"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D59D11"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F76DAB"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6ED749AE"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1A9537" w14:textId="704D2CD0" w:rsidR="00CD6366" w:rsidRDefault="00CD6366" w:rsidP="00CD6366">
            <w:pPr>
              <w:pStyle w:val="ListParagraph"/>
              <w:numPr>
                <w:ilvl w:val="1"/>
                <w:numId w:val="18"/>
              </w:numPr>
              <w:rPr>
                <w:rFonts w:ascii="Segoe UI Semilight" w:hAnsi="Segoe UI Semilight" w:cs="Segoe UI Semilight"/>
                <w:sz w:val="20"/>
                <w:szCs w:val="20"/>
              </w:rPr>
            </w:pPr>
            <w:r>
              <w:rPr>
                <w:rFonts w:ascii="Segoe UI Semilight" w:hAnsi="Segoe UI Semilight" w:cs="Segoe UI Semilight"/>
                <w:sz w:val="20"/>
                <w:szCs w:val="20"/>
                <w:lang w:val="en-US"/>
              </w:rPr>
              <w:t>R</w:t>
            </w:r>
            <w:r w:rsidRPr="005B735E">
              <w:rPr>
                <w:rFonts w:ascii="Segoe UI Semilight" w:hAnsi="Segoe UI Semilight" w:cs="Segoe UI Semilight"/>
                <w:sz w:val="20"/>
                <w:szCs w:val="20"/>
                <w:lang w:val="en-US"/>
              </w:rPr>
              <w:t xml:space="preserve">otary </w:t>
            </w:r>
            <w:r>
              <w:rPr>
                <w:rFonts w:ascii="Segoe UI Semilight" w:hAnsi="Segoe UI Semilight" w:cs="Segoe UI Semilight"/>
                <w:sz w:val="20"/>
                <w:szCs w:val="20"/>
                <w:lang w:val="en-US"/>
              </w:rPr>
              <w:t>motors and files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DB4B07" w14:textId="20707F5F"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DA2288" w14:textId="64372CBC"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6BB730" w14:textId="062FAC18"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5F88FA"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169EC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7878FADA"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D57878" w14:textId="5138ECF5" w:rsidR="00CD6366" w:rsidRDefault="00CD6366" w:rsidP="00CD6366">
            <w:pPr>
              <w:pStyle w:val="ListParagraph"/>
              <w:numPr>
                <w:ilvl w:val="1"/>
                <w:numId w:val="18"/>
              </w:numPr>
              <w:rPr>
                <w:rFonts w:ascii="Segoe UI Semilight" w:hAnsi="Segoe UI Semilight" w:cs="Segoe UI Semilight"/>
                <w:sz w:val="20"/>
                <w:szCs w:val="20"/>
              </w:rPr>
            </w:pPr>
            <w:r>
              <w:rPr>
                <w:rFonts w:ascii="Segoe UI Semilight" w:hAnsi="Segoe UI Semilight" w:cs="Segoe UI Semilight"/>
                <w:sz w:val="20"/>
                <w:szCs w:val="20"/>
                <w:lang w:val="en-US"/>
              </w:rPr>
              <w:t>D</w:t>
            </w:r>
            <w:r w:rsidRPr="005B735E">
              <w:rPr>
                <w:rFonts w:ascii="Segoe UI Semilight" w:hAnsi="Segoe UI Semilight" w:cs="Segoe UI Semilight"/>
                <w:sz w:val="20"/>
                <w:szCs w:val="20"/>
                <w:lang w:val="en-US"/>
              </w:rPr>
              <w:t xml:space="preserve">ifferent </w:t>
            </w:r>
            <w:r>
              <w:rPr>
                <w:rFonts w:ascii="Segoe UI Semilight" w:hAnsi="Segoe UI Semilight" w:cs="Segoe UI Semilight"/>
                <w:sz w:val="20"/>
                <w:szCs w:val="20"/>
                <w:lang w:val="en-US"/>
              </w:rPr>
              <w:t>obturation</w:t>
            </w:r>
            <w:r w:rsidRPr="005B735E">
              <w:rPr>
                <w:rFonts w:ascii="Segoe UI Semilight" w:hAnsi="Segoe UI Semilight" w:cs="Segoe UI Semilight"/>
                <w:sz w:val="20"/>
                <w:szCs w:val="20"/>
                <w:lang w:val="en-US"/>
              </w:rPr>
              <w:t xml:space="preserve"> systems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7B4772" w14:textId="16D3287F"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70AE90" w14:textId="33BC0D27"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E5B575" w14:textId="6DE9CD83"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6F401D"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FB870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49B69B53"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0C3DD4" w14:textId="66232862" w:rsidR="00CD6366" w:rsidRDefault="00CD6366" w:rsidP="00CD6366">
            <w:pPr>
              <w:pStyle w:val="ListParagraph"/>
              <w:numPr>
                <w:ilvl w:val="1"/>
                <w:numId w:val="18"/>
              </w:numPr>
              <w:rPr>
                <w:rFonts w:ascii="Segoe UI Semilight" w:hAnsi="Segoe UI Semilight" w:cs="Segoe UI Semilight"/>
                <w:sz w:val="20"/>
                <w:szCs w:val="20"/>
              </w:rPr>
            </w:pPr>
            <w:r>
              <w:rPr>
                <w:rFonts w:ascii="Segoe UI Semilight" w:hAnsi="Segoe UI Semilight" w:cs="Segoe UI Semilight"/>
                <w:sz w:val="20"/>
                <w:szCs w:val="20"/>
              </w:rPr>
              <w:t>Operative materials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ACAF6E" w14:textId="3DC54077"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D2D865" w14:textId="50515760"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C44E79" w14:textId="3D7E0EA7"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0318C6"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DA533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5C609B03"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F920B8" w14:textId="6512674A" w:rsidR="00CD6366" w:rsidRDefault="00CD6366" w:rsidP="00CD6366">
            <w:pPr>
              <w:pStyle w:val="ListParagraph"/>
              <w:numPr>
                <w:ilvl w:val="1"/>
                <w:numId w:val="18"/>
              </w:numPr>
              <w:jc w:val="both"/>
              <w:rPr>
                <w:rFonts w:ascii="Segoe UI Semilight" w:hAnsi="Segoe UI Semilight" w:cs="Segoe UI Semilight"/>
                <w:sz w:val="20"/>
                <w:szCs w:val="20"/>
              </w:rPr>
            </w:pPr>
            <w:r>
              <w:rPr>
                <w:rFonts w:ascii="Segoe UI Semilight" w:hAnsi="Segoe UI Semilight" w:cs="Segoe UI Semilight"/>
                <w:sz w:val="20"/>
                <w:szCs w:val="20"/>
                <w:lang w:val="en-US"/>
              </w:rPr>
              <w:lastRenderedPageBreak/>
              <w:t>E</w:t>
            </w:r>
            <w:r w:rsidRPr="005B735E">
              <w:rPr>
                <w:rFonts w:ascii="Segoe UI Semilight" w:hAnsi="Segoe UI Semilight" w:cs="Segoe UI Semilight"/>
                <w:sz w:val="20"/>
                <w:szCs w:val="20"/>
                <w:lang w:val="en-US"/>
              </w:rPr>
              <w:t>ndodontic microsurgical kits.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693273" w14:textId="162FAF39"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C12623" w14:textId="63917E0E"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E10E0B" w14:textId="5A9233F2"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E4834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8C247D"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7FABB56"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635852" w14:textId="0D1EBDC5" w:rsidR="00CD6366" w:rsidRDefault="00CD6366" w:rsidP="00CD6366">
            <w:pPr>
              <w:pStyle w:val="ListParagraph"/>
              <w:numPr>
                <w:ilvl w:val="1"/>
                <w:numId w:val="18"/>
              </w:numPr>
              <w:jc w:val="both"/>
              <w:rPr>
                <w:rFonts w:ascii="Segoe UI Semilight" w:hAnsi="Segoe UI Semilight" w:cs="Segoe UI Semilight"/>
                <w:sz w:val="20"/>
                <w:szCs w:val="20"/>
              </w:rPr>
            </w:pPr>
            <w:r>
              <w:rPr>
                <w:rFonts w:ascii="Segoe UI Semilight" w:hAnsi="Segoe UI Semilight" w:cs="Segoe UI Semilight"/>
                <w:sz w:val="20"/>
                <w:szCs w:val="20"/>
              </w:rPr>
              <w:t>Other Endodontic appliances (apex locator, ultrasonic motor and tips, pulp testing motor)</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40145B" w14:textId="3E61E0C5"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359EDB5" w14:textId="5F9DC61C"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00FBF6" w14:textId="35DFC294"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CF09F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BD733D"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550454E8"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62D70D" w14:textId="29896B11" w:rsidR="00CD6366" w:rsidRPr="00CD6366" w:rsidRDefault="00CD6366" w:rsidP="00CD6366">
            <w:pPr>
              <w:pStyle w:val="ListParagraph"/>
              <w:numPr>
                <w:ilvl w:val="0"/>
                <w:numId w:val="5"/>
              </w:numPr>
              <w:jc w:val="both"/>
              <w:rPr>
                <w:rFonts w:ascii="Segoe UI Semilight" w:hAnsi="Segoe UI Semilight" w:cs="Segoe UI Semilight"/>
                <w:sz w:val="20"/>
                <w:szCs w:val="20"/>
              </w:rPr>
            </w:pPr>
            <w:r w:rsidRPr="00CD6366">
              <w:rPr>
                <w:rFonts w:ascii="Segoe UI Semilight" w:hAnsi="Segoe UI Semilight" w:cs="Segoe UI Semilight"/>
                <w:sz w:val="20"/>
                <w:szCs w:val="20"/>
              </w:rPr>
              <w:t>The sponsoring institution or the participating site(s) have adequate and diverse pool of patients to allow the residents be competent in variety of endodontic procedures.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E0F319" w14:textId="4BF8AED9"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DAFD12" w14:textId="42C61702"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2B6019" w14:textId="64386CB3"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280A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DDDA16"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154E02B"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82C4E1" w14:textId="38D1C9FE" w:rsidR="00CD6366" w:rsidRPr="00C47B09" w:rsidRDefault="00CD6366" w:rsidP="00CD6366">
            <w:pPr>
              <w:pStyle w:val="ListParagraph"/>
              <w:numPr>
                <w:ilvl w:val="0"/>
                <w:numId w:val="5"/>
              </w:numPr>
              <w:jc w:val="both"/>
              <w:rPr>
                <w:rFonts w:ascii="Segoe UI Semilight" w:hAnsi="Segoe UI Semilight" w:cs="Segoe UI Semilight"/>
                <w:sz w:val="20"/>
                <w:szCs w:val="20"/>
              </w:rPr>
            </w:pPr>
            <w:r w:rsidRPr="004E7504">
              <w:rPr>
                <w:rFonts w:ascii="Segoe UI Semilight" w:hAnsi="Segoe UI Semilight" w:cs="Segoe UI Semilight"/>
                <w:sz w:val="20"/>
                <w:szCs w:val="20"/>
              </w:rPr>
              <w:t>The sponsoring institution has available teaching spaces including</w:t>
            </w:r>
            <w:r>
              <w:rPr>
                <w:rFonts w:ascii="Segoe UI Semilight" w:hAnsi="Segoe UI Semilight" w:cs="Segoe UI Semilight"/>
                <w:sz w:val="20"/>
                <w:szCs w:val="20"/>
              </w:rPr>
              <w:t xml:space="preserve"> </w:t>
            </w:r>
            <w:r w:rsidRPr="00E053D6">
              <w:rPr>
                <w:rFonts w:ascii="Segoe UI Semilight" w:hAnsi="Segoe UI Semilight" w:cs="Segoe UI Semilight"/>
                <w:sz w:val="20"/>
                <w:szCs w:val="20"/>
              </w:rPr>
              <w:t>meeting rooms, classrooms, computers, visual and other educational aids, and office space for educational staff.</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C7CE45" w14:textId="1E588709"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41016F" w14:textId="446D84B6"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E0ED66" w14:textId="63AEED0F"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000F0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CBF5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81105E6"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A3EE82" w14:textId="1250E5DC" w:rsidR="00CD6366" w:rsidRPr="00C47B09" w:rsidRDefault="00CD6366" w:rsidP="00CD6366">
            <w:pPr>
              <w:pStyle w:val="ListParagraph"/>
              <w:numPr>
                <w:ilvl w:val="0"/>
                <w:numId w:val="5"/>
              </w:numPr>
              <w:jc w:val="both"/>
              <w:rPr>
                <w:rFonts w:ascii="Segoe UI Semilight" w:hAnsi="Segoe UI Semilight" w:cs="Segoe UI Semilight"/>
                <w:sz w:val="20"/>
                <w:szCs w:val="20"/>
              </w:rPr>
            </w:pPr>
            <w:r>
              <w:rPr>
                <w:rFonts w:ascii="Segoe UI Semilight" w:hAnsi="Segoe UI Semilight" w:cs="Segoe UI Semilight"/>
                <w:sz w:val="20"/>
                <w:szCs w:val="20"/>
              </w:rPr>
              <w:t xml:space="preserve">The </w:t>
            </w:r>
            <w:r w:rsidRPr="00522F28">
              <w:rPr>
                <w:rFonts w:ascii="Segoe UI Semilight" w:hAnsi="Segoe UI Semilight" w:cs="Segoe UI Semilight"/>
                <w:sz w:val="20"/>
                <w:szCs w:val="20"/>
              </w:rPr>
              <w:t xml:space="preserve">sponsoring institution </w:t>
            </w:r>
            <w:r>
              <w:rPr>
                <w:rFonts w:ascii="Segoe UI Semilight" w:hAnsi="Segoe UI Semilight" w:cs="Segoe UI Semilight"/>
                <w:sz w:val="20"/>
                <w:szCs w:val="20"/>
              </w:rPr>
              <w:t xml:space="preserve">has </w:t>
            </w:r>
            <w:r w:rsidRPr="00522F28">
              <w:rPr>
                <w:rFonts w:ascii="Segoe UI Semilight" w:hAnsi="Segoe UI Semilight" w:cs="Segoe UI Semilight"/>
                <w:sz w:val="20"/>
                <w:szCs w:val="20"/>
              </w:rPr>
              <w:t>ready access to specialty-specific and other appropriate reference material in print or electronic format. This must include access to biomedical textbooks, dental journals, online resources, and other sources pertinent to the area of Endodontics practice and research, electronic medical and dental literature databases with full text capabilities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01987D" w14:textId="454133B2"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43D425" w14:textId="388923EB"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2E5606" w14:textId="48C95714"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A7021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07108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C71EC24"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874301" w14:textId="3860CECA" w:rsidR="00CD6366" w:rsidRPr="00E053D6" w:rsidRDefault="00CD6366" w:rsidP="00CD6366">
            <w:pPr>
              <w:pStyle w:val="ListParagraph"/>
              <w:numPr>
                <w:ilvl w:val="0"/>
                <w:numId w:val="5"/>
              </w:numPr>
              <w:jc w:val="both"/>
              <w:rPr>
                <w:rFonts w:ascii="Segoe UI Semilight" w:hAnsi="Segoe UI Semilight" w:cs="Segoe UI Semilight"/>
                <w:sz w:val="20"/>
                <w:szCs w:val="20"/>
              </w:rPr>
            </w:pPr>
            <w:r w:rsidRPr="00E053D6">
              <w:rPr>
                <w:rFonts w:ascii="Segoe UI Semilight" w:hAnsi="Segoe UI Semilight" w:cs="Segoe UI Semilight"/>
                <w:sz w:val="20"/>
                <w:szCs w:val="20"/>
              </w:rPr>
              <w:t>The program has a mechanism to monitor the number of other learners (including interns, residents from other programs), to ensure it does not interfere with the program’s residents’ learning experience</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22497D" w14:textId="7168FBD1"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6A2F3B" w14:textId="0033B422"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A2B6B5" w14:textId="6F1E730E" w:rsidR="00CD6366" w:rsidRPr="00BF6BD8"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83A8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F977B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6A282D" w:rsidRPr="00572F8D" w14:paraId="3C65CE9D" w14:textId="77777777" w:rsidTr="00BF6BD8">
        <w:trPr>
          <w:trHeight w:val="134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FE66A9A" w14:textId="77777777" w:rsidR="006A282D" w:rsidRPr="00EE281D" w:rsidRDefault="006A282D" w:rsidP="006A282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PERSONNEL AND RESOURCES SECTION:</w:t>
            </w:r>
          </w:p>
        </w:tc>
        <w:sdt>
          <w:sdtPr>
            <w:rPr>
              <w:rFonts w:ascii="Segoe UI Semilight" w:hAnsi="Segoe UI Semilight" w:cs="Segoe UI Semilight"/>
              <w:bCs/>
            </w:rPr>
            <w:id w:val="-158386432"/>
            <w:placeholder>
              <w:docPart w:val="6CAA36A369EC0842B7853D185AB0BAC9"/>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47BF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6A282D" w:rsidRPr="00572F8D" w14:paraId="21AA8394"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8B422DF" w14:textId="6D522B4B" w:rsidR="006A282D" w:rsidRPr="00EE281D" w:rsidRDefault="006A282D" w:rsidP="006A282D">
            <w:pPr>
              <w:tabs>
                <w:tab w:val="left" w:pos="3011"/>
                <w:tab w:val="right" w:pos="9251"/>
              </w:tabs>
              <w:spacing w:before="50" w:after="50"/>
              <w:jc w:val="center"/>
              <w:rPr>
                <w:rFonts w:ascii="Segoe UI Semilight" w:eastAsiaTheme="minorHAnsi" w:hAnsi="Segoe UI Semilight" w:cs="Segoe UI Semilight"/>
                <w:b/>
                <w:color w:val="FFFFFF" w:themeColor="background1"/>
              </w:rPr>
            </w:pPr>
            <w:r>
              <w:rPr>
                <w:rFonts w:ascii="Segoe UI Semilight" w:eastAsiaTheme="minorHAnsi" w:hAnsi="Segoe UI Semilight" w:cs="Segoe UI Semilight"/>
                <w:b/>
                <w:color w:val="FFFFFF" w:themeColor="background1"/>
              </w:rPr>
              <w:lastRenderedPageBreak/>
              <w:t>RESIDENT</w:t>
            </w:r>
            <w:r w:rsidRPr="00EE281D">
              <w:rPr>
                <w:rFonts w:ascii="Segoe UI Semilight" w:eastAsiaTheme="minorHAnsi" w:hAnsi="Segoe UI Semilight" w:cs="Segoe UI Semilight"/>
                <w:b/>
                <w:color w:val="FFFFFF" w:themeColor="background1"/>
              </w:rPr>
              <w:t xml:space="preserve"> APPOINTMENT</w:t>
            </w:r>
          </w:p>
        </w:tc>
      </w:tr>
      <w:tr w:rsidR="006A282D" w:rsidRPr="00572F8D" w14:paraId="60AA9B4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8691F2" w14:textId="0BCAE63F" w:rsidR="006A282D" w:rsidRPr="0096583C" w:rsidRDefault="006A282D" w:rsidP="005336DB">
            <w:pPr>
              <w:pStyle w:val="ListParagraph"/>
              <w:numPr>
                <w:ilvl w:val="0"/>
                <w:numId w:val="6"/>
              </w:numPr>
              <w:jc w:val="both"/>
              <w:rPr>
                <w:rFonts w:ascii="Segoe UI Semilight" w:hAnsi="Segoe UI Semilight" w:cs="Segoe UI Semilight"/>
                <w:sz w:val="20"/>
                <w:szCs w:val="20"/>
                <w:lang w:val="en-US"/>
              </w:rPr>
            </w:pPr>
            <w:r w:rsidRPr="0096583C">
              <w:rPr>
                <w:rFonts w:ascii="Segoe UI Semilight" w:hAnsi="Segoe UI Semilight" w:cs="Segoe UI Semilight"/>
                <w:sz w:val="20"/>
                <w:szCs w:val="20"/>
                <w:lang w:val="en-US"/>
              </w:rPr>
              <w:t xml:space="preserve">The program director must not appoint more residents than approved by the Central Accreditation Committee. </w:t>
            </w:r>
          </w:p>
        </w:tc>
        <w:sdt>
          <w:sdtPr>
            <w:rPr>
              <w:rFonts w:ascii="Segoe UI Symbol" w:hAnsi="Segoe UI Symbol" w:cs="Segoe UI Symbol"/>
              <w:sz w:val="19"/>
              <w:szCs w:val="19"/>
            </w:rPr>
            <w:id w:val="9243864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9A7D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39675045"/>
              <w14:checkbox>
                <w14:checked w14:val="0"/>
                <w14:checkedState w14:val="2612" w14:font="MS Gothic"/>
                <w14:uncheckedState w14:val="2610" w14:font="MS Gothic"/>
              </w14:checkbox>
            </w:sdtPr>
            <w:sdtEndPr/>
            <w:sdtContent>
              <w:p w14:paraId="3FC89C0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593931248"/>
              <w14:checkbox>
                <w14:checked w14:val="0"/>
                <w14:checkedState w14:val="2612" w14:font="MS Gothic"/>
                <w14:uncheckedState w14:val="2610" w14:font="MS Gothic"/>
              </w14:checkbox>
            </w:sdtPr>
            <w:sdtEndPr/>
            <w:sdtContent>
              <w:p w14:paraId="0E177A5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DFAE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4E735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2DF614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CF674C" w14:textId="664EE94E" w:rsidR="006A282D" w:rsidRPr="00EE281D" w:rsidRDefault="006A282D" w:rsidP="005336DB">
            <w:pPr>
              <w:pStyle w:val="ListParagraph"/>
              <w:numPr>
                <w:ilvl w:val="0"/>
                <w:numId w:val="6"/>
              </w:numPr>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Eligibility and selection of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as per NIHS criteria</w:t>
            </w:r>
            <w:r>
              <w:rPr>
                <w:rFonts w:ascii="Segoe UI Semilight" w:hAnsi="Segoe UI Semilight" w:cs="Segoe UI Semilight"/>
                <w:sz w:val="20"/>
                <w:szCs w:val="20"/>
              </w:rPr>
              <w:t>.</w:t>
            </w:r>
          </w:p>
        </w:tc>
        <w:sdt>
          <w:sdtPr>
            <w:rPr>
              <w:rFonts w:ascii="Segoe UI Symbol" w:hAnsi="Segoe UI Symbol" w:cs="Segoe UI Symbol"/>
              <w:sz w:val="19"/>
              <w:szCs w:val="19"/>
            </w:rPr>
            <w:id w:val="-114898370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AA47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071068345"/>
              <w14:checkbox>
                <w14:checked w14:val="0"/>
                <w14:checkedState w14:val="2612" w14:font="MS Gothic"/>
                <w14:uncheckedState w14:val="2610" w14:font="MS Gothic"/>
              </w14:checkbox>
            </w:sdtPr>
            <w:sdtEndPr/>
            <w:sdtContent>
              <w:p w14:paraId="5444BC4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721477380"/>
              <w14:checkbox>
                <w14:checked w14:val="0"/>
                <w14:checkedState w14:val="2612" w14:font="MS Gothic"/>
                <w14:uncheckedState w14:val="2610" w14:font="MS Gothic"/>
              </w14:checkbox>
            </w:sdtPr>
            <w:sdtEndPr/>
            <w:sdtContent>
              <w:p w14:paraId="6BF8C9F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68C31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1831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4AF644B" w14:textId="77777777" w:rsidTr="00EC20BE">
        <w:trPr>
          <w:trHeight w:val="120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A48D2F" w14:textId="1DF23607" w:rsidR="006A282D" w:rsidRPr="00EE281D" w:rsidRDefault="006A282D" w:rsidP="005336DB">
            <w:pPr>
              <w:pStyle w:val="ListParagraph"/>
              <w:numPr>
                <w:ilvl w:val="0"/>
                <w:numId w:val="6"/>
              </w:numPr>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Program orientation process for new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available including but not limited to policies, work structure, curriculum, wellbeing, physician impairment, fatigue, and sleep deprivation, etc.</w:t>
            </w:r>
          </w:p>
        </w:tc>
        <w:sdt>
          <w:sdtPr>
            <w:rPr>
              <w:rFonts w:ascii="Segoe UI Symbol" w:hAnsi="Segoe UI Symbol" w:cs="Segoe UI Symbol"/>
              <w:sz w:val="19"/>
              <w:szCs w:val="19"/>
            </w:rPr>
            <w:id w:val="152258414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C8FF1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604253114"/>
              <w14:checkbox>
                <w14:checked w14:val="0"/>
                <w14:checkedState w14:val="2612" w14:font="MS Gothic"/>
                <w14:uncheckedState w14:val="2610" w14:font="MS Gothic"/>
              </w14:checkbox>
            </w:sdtPr>
            <w:sdtEndPr/>
            <w:sdtContent>
              <w:p w14:paraId="2EF000D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571151189"/>
              <w14:checkbox>
                <w14:checked w14:val="0"/>
                <w14:checkedState w14:val="2612" w14:font="MS Gothic"/>
                <w14:uncheckedState w14:val="2610" w14:font="MS Gothic"/>
              </w14:checkbox>
            </w:sdtPr>
            <w:sdtEndPr/>
            <w:sdtContent>
              <w:p w14:paraId="485CCA9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D5BDB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DB85F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10DD5D6" w14:textId="77777777" w:rsidTr="00B93EBC">
        <w:trPr>
          <w:trHeight w:val="116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A76BFB" w14:textId="2F9B4970" w:rsidR="006A282D" w:rsidRPr="00EE281D" w:rsidRDefault="006A282D" w:rsidP="006A282D">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RESIDENTS</w:t>
            </w:r>
            <w:r w:rsidRPr="00EE281D">
              <w:rPr>
                <w:rFonts w:ascii="Segoe UI Semilight" w:eastAsiaTheme="minorHAnsi" w:hAnsi="Segoe UI Semilight" w:cs="Segoe UI Semilight"/>
                <w:b/>
                <w:color w:val="FFFFFF" w:themeColor="background1"/>
                <w:sz w:val="20"/>
                <w:szCs w:val="20"/>
              </w:rPr>
              <w:t xml:space="preserve"> APPOINTMENT:</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999241001"/>
              <w:placeholder>
                <w:docPart w:val="6CAA36A369EC0842B7853D185AB0BAC9"/>
              </w:placeholder>
              <w:showingPlcHdr/>
              <w:text/>
            </w:sdtPr>
            <w:sdtEndPr/>
            <w:sdtContent>
              <w:p w14:paraId="1CE67B1D" w14:textId="4E9F4132" w:rsidR="006A282D" w:rsidRPr="00572F8D" w:rsidRDefault="006A282D" w:rsidP="00CD636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tc>
      </w:tr>
      <w:tr w:rsidR="006A282D" w:rsidRPr="00572F8D" w14:paraId="6962AE16"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AD14577" w14:textId="77777777" w:rsidR="006A282D" w:rsidRPr="00EE281D" w:rsidRDefault="006A282D" w:rsidP="006A282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EDUCATIONAL PROGRAM</w:t>
            </w:r>
          </w:p>
        </w:tc>
      </w:tr>
      <w:tr w:rsidR="006A282D" w:rsidRPr="00572F8D" w14:paraId="41955F3F"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9BD634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Curriculum</w:t>
            </w:r>
          </w:p>
        </w:tc>
      </w:tr>
      <w:tr w:rsidR="006A282D" w:rsidRPr="00572F8D" w14:paraId="77971B5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73DB4A" w14:textId="5798BA45" w:rsidR="006A282D" w:rsidRPr="00EE281D" w:rsidRDefault="006A282D" w:rsidP="006518C9">
            <w:pPr>
              <w:pStyle w:val="ListParagraph"/>
              <w:numPr>
                <w:ilvl w:val="0"/>
                <w:numId w:val="7"/>
              </w:numPr>
              <w:jc w:val="both"/>
              <w:rPr>
                <w:rFonts w:ascii="Segoe UI Semilight" w:hAnsi="Segoe UI Semilight" w:cs="Segoe UI Semilight"/>
                <w:sz w:val="20"/>
                <w:szCs w:val="20"/>
              </w:rPr>
            </w:pPr>
            <w:r w:rsidRPr="003F0DAE">
              <w:rPr>
                <w:rFonts w:ascii="Segoe UI Semilight" w:hAnsi="Segoe UI Semilight" w:cs="Segoe UI Semilight"/>
                <w:sz w:val="20"/>
                <w:szCs w:val="20"/>
                <w:lang w:val="en-US"/>
              </w:rPr>
              <w:t>A set of program aims consistent with the Sponsoring Institution’s mission, the needs of the community it serves, and the desired distinctive capabilities of its graduates</w:t>
            </w:r>
            <w:r w:rsidRPr="00EE281D">
              <w:rPr>
                <w:rFonts w:ascii="Segoe UI Semilight" w:hAnsi="Segoe UI Semilight" w:cs="Segoe UI Semilight"/>
                <w:sz w:val="20"/>
                <w:szCs w:val="20"/>
              </w:rPr>
              <w:t>.</w:t>
            </w:r>
          </w:p>
        </w:tc>
        <w:sdt>
          <w:sdtPr>
            <w:rPr>
              <w:rFonts w:ascii="Segoe UI Symbol" w:hAnsi="Segoe UI Symbol" w:cs="Segoe UI Symbol"/>
              <w:sz w:val="19"/>
              <w:szCs w:val="19"/>
            </w:rPr>
            <w:id w:val="-166060970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072D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378393681"/>
              <w14:checkbox>
                <w14:checked w14:val="0"/>
                <w14:checkedState w14:val="2612" w14:font="MS Gothic"/>
                <w14:uncheckedState w14:val="2610" w14:font="MS Gothic"/>
              </w14:checkbox>
            </w:sdtPr>
            <w:sdtEndPr/>
            <w:sdtContent>
              <w:p w14:paraId="3132442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31499825"/>
              <w14:checkbox>
                <w14:checked w14:val="0"/>
                <w14:checkedState w14:val="2612" w14:font="MS Gothic"/>
                <w14:uncheckedState w14:val="2610" w14:font="MS Gothic"/>
              </w14:checkbox>
            </w:sdtPr>
            <w:sdtEndPr/>
            <w:sdtContent>
              <w:p w14:paraId="706C44E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9D5F57" w14:textId="77777777" w:rsidR="006A282D" w:rsidRPr="00572F8D" w:rsidRDefault="006A282D" w:rsidP="006A282D">
            <w:pPr>
              <w:tabs>
                <w:tab w:val="left" w:pos="3011"/>
                <w:tab w:val="right" w:pos="9251"/>
              </w:tabs>
              <w:spacing w:before="50" w:after="50"/>
              <w:rPr>
                <w:rFonts w:ascii="Segoe UI Semilight" w:hAnsi="Segoe UI Semilight" w:cs="Segoe UI Semilight"/>
                <w:bCs/>
                <w:lang w:val="en-GB"/>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F504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BB9C86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01B6BE" w14:textId="642818AE" w:rsidR="006A282D" w:rsidRPr="00EE281D" w:rsidRDefault="006A282D" w:rsidP="006518C9">
            <w:pPr>
              <w:pStyle w:val="ListParagraph"/>
              <w:numPr>
                <w:ilvl w:val="0"/>
                <w:numId w:val="7"/>
              </w:numPr>
              <w:jc w:val="both"/>
              <w:rPr>
                <w:rFonts w:ascii="Segoe UI Semilight" w:hAnsi="Segoe UI Semilight" w:cs="Segoe UI Semilight"/>
                <w:sz w:val="20"/>
                <w:szCs w:val="20"/>
              </w:rPr>
            </w:pPr>
            <w:r w:rsidRPr="003F0DAE">
              <w:rPr>
                <w:rFonts w:ascii="Segoe UI Semilight" w:hAnsi="Segoe UI Semilight" w:cs="Segoe UI Semilight"/>
                <w:sz w:val="20"/>
                <w:szCs w:val="20"/>
                <w:lang w:val="en-US"/>
              </w:rPr>
              <w:t>Competency-based goals and objectives for each educational experience designed to promote progress on a trajectory to autonomous practice.</w:t>
            </w:r>
          </w:p>
        </w:tc>
        <w:sdt>
          <w:sdtPr>
            <w:rPr>
              <w:rFonts w:ascii="Segoe UI Symbol" w:hAnsi="Segoe UI Symbol" w:cs="Segoe UI Symbol"/>
              <w:sz w:val="19"/>
              <w:szCs w:val="19"/>
            </w:rPr>
            <w:id w:val="36033189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CC8FE3"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768533192"/>
              <w14:checkbox>
                <w14:checked w14:val="0"/>
                <w14:checkedState w14:val="2612" w14:font="MS Gothic"/>
                <w14:uncheckedState w14:val="2610" w14:font="MS Gothic"/>
              </w14:checkbox>
            </w:sdtPr>
            <w:sdtEndPr/>
            <w:sdtContent>
              <w:p w14:paraId="41B8AA7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55207228"/>
              <w14:checkbox>
                <w14:checked w14:val="0"/>
                <w14:checkedState w14:val="2612" w14:font="MS Gothic"/>
                <w14:uncheckedState w14:val="2610" w14:font="MS Gothic"/>
              </w14:checkbox>
            </w:sdtPr>
            <w:sdtEndPr/>
            <w:sdtContent>
              <w:p w14:paraId="647171FF"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F35C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DF91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7FED93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49606D" w14:textId="686AE2C2" w:rsidR="006A282D" w:rsidRPr="00EE281D" w:rsidRDefault="006A282D" w:rsidP="006518C9">
            <w:pPr>
              <w:pStyle w:val="ListParagraph"/>
              <w:numPr>
                <w:ilvl w:val="0"/>
                <w:numId w:val="7"/>
              </w:numPr>
              <w:jc w:val="both"/>
              <w:rPr>
                <w:rFonts w:ascii="Segoe UI Semilight" w:hAnsi="Segoe UI Semilight" w:cs="Segoe UI Semilight"/>
                <w:sz w:val="20"/>
                <w:szCs w:val="20"/>
              </w:rPr>
            </w:pPr>
            <w:r w:rsidRPr="003F0DAE">
              <w:rPr>
                <w:rFonts w:ascii="Segoe UI Semilight" w:hAnsi="Segoe UI Semilight" w:cs="Segoe UI Semilight"/>
                <w:sz w:val="20"/>
                <w:szCs w:val="20"/>
                <w:lang w:val="en-US"/>
              </w:rPr>
              <w:t>The goals and objectives must be distributed and available to residents and faculty members.</w:t>
            </w:r>
          </w:p>
        </w:tc>
        <w:sdt>
          <w:sdtPr>
            <w:rPr>
              <w:rFonts w:ascii="Segoe UI Symbol" w:hAnsi="Segoe UI Symbol" w:cs="Segoe UI Symbol"/>
              <w:sz w:val="19"/>
              <w:szCs w:val="19"/>
            </w:rPr>
            <w:id w:val="-201220926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04E81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071154215"/>
              <w14:checkbox>
                <w14:checked w14:val="0"/>
                <w14:checkedState w14:val="2612" w14:font="MS Gothic"/>
                <w14:uncheckedState w14:val="2610" w14:font="MS Gothic"/>
              </w14:checkbox>
            </w:sdtPr>
            <w:sdtEndPr/>
            <w:sdtContent>
              <w:p w14:paraId="1248F14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924686956"/>
              <w14:checkbox>
                <w14:checked w14:val="0"/>
                <w14:checkedState w14:val="2612" w14:font="MS Gothic"/>
                <w14:uncheckedState w14:val="2610" w14:font="MS Gothic"/>
              </w14:checkbox>
            </w:sdtPr>
            <w:sdtEndPr/>
            <w:sdtContent>
              <w:p w14:paraId="135C3ED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31A4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4697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0FC59A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4CBBDA" w14:textId="2F91348A" w:rsidR="006A282D" w:rsidRPr="00202BD4" w:rsidRDefault="006A282D" w:rsidP="006518C9">
            <w:pPr>
              <w:numPr>
                <w:ilvl w:val="0"/>
                <w:numId w:val="7"/>
              </w:numPr>
              <w:jc w:val="both"/>
              <w:rPr>
                <w:rFonts w:ascii="Segoe UI Semilight" w:hAnsi="Segoe UI Semilight" w:cs="Segoe UI Semilight"/>
                <w:sz w:val="20"/>
                <w:szCs w:val="20"/>
                <w:lang w:val="en-US"/>
              </w:rPr>
            </w:pPr>
            <w:r w:rsidRPr="003F0DAE">
              <w:rPr>
                <w:rFonts w:ascii="Segoe UI Semilight" w:hAnsi="Segoe UI Semilight" w:cs="Segoe UI Semilight"/>
                <w:sz w:val="20"/>
                <w:szCs w:val="20"/>
                <w:lang w:val="en-US"/>
              </w:rPr>
              <w:t>Delineation of resident responsibilities for patient care, progressive responsibility for patient management, and graded supervision</w:t>
            </w:r>
            <w:r>
              <w:rPr>
                <w:rFonts w:ascii="Segoe UI Semilight" w:hAnsi="Segoe UI Semilight" w:cs="Segoe UI Semilight"/>
                <w:sz w:val="20"/>
                <w:szCs w:val="20"/>
                <w:lang w:val="en-US"/>
              </w:rPr>
              <w:t>.</w:t>
            </w:r>
          </w:p>
        </w:tc>
        <w:sdt>
          <w:sdtPr>
            <w:rPr>
              <w:rFonts w:ascii="Segoe UI Symbol" w:hAnsi="Segoe UI Symbol" w:cs="Segoe UI Symbol"/>
              <w:sz w:val="19"/>
              <w:szCs w:val="19"/>
            </w:rPr>
            <w:id w:val="-19747697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CF8A3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347686104"/>
              <w14:checkbox>
                <w14:checked w14:val="0"/>
                <w14:checkedState w14:val="2612" w14:font="MS Gothic"/>
                <w14:uncheckedState w14:val="2610" w14:font="MS Gothic"/>
              </w14:checkbox>
            </w:sdtPr>
            <w:sdtEndPr/>
            <w:sdtContent>
              <w:p w14:paraId="61F628A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94238939"/>
              <w14:checkbox>
                <w14:checked w14:val="0"/>
                <w14:checkedState w14:val="2612" w14:font="MS Gothic"/>
                <w14:uncheckedState w14:val="2610" w14:font="MS Gothic"/>
              </w14:checkbox>
            </w:sdtPr>
            <w:sdtEndPr/>
            <w:sdtContent>
              <w:p w14:paraId="3B82BC94" w14:textId="7E4B2A58" w:rsidR="006A282D" w:rsidRPr="00BF6BD8" w:rsidRDefault="00BF6BD8"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8943C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AAE4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88FA70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07DAD8" w14:textId="23B3C798" w:rsidR="006A282D" w:rsidRPr="00A11745" w:rsidRDefault="006A282D" w:rsidP="006518C9">
            <w:pPr>
              <w:numPr>
                <w:ilvl w:val="0"/>
                <w:numId w:val="7"/>
              </w:numPr>
              <w:jc w:val="both"/>
              <w:rPr>
                <w:rFonts w:ascii="Segoe UI Semilight" w:hAnsi="Segoe UI Semilight" w:cs="Segoe UI Semilight"/>
                <w:sz w:val="20"/>
                <w:szCs w:val="20"/>
                <w:lang w:val="en-US"/>
              </w:rPr>
            </w:pPr>
            <w:r w:rsidRPr="00202BD4">
              <w:rPr>
                <w:rFonts w:ascii="Segoe UI Semilight" w:hAnsi="Segoe UI Semilight" w:cs="Segoe UI Semilight"/>
                <w:sz w:val="20"/>
                <w:szCs w:val="20"/>
                <w:lang w:val="en-US"/>
              </w:rPr>
              <w:lastRenderedPageBreak/>
              <w:t xml:space="preserve">These responsibilities are described for each PGY level and specified projected progress as determined by the Clinical Competency Committee (CCC). </w:t>
            </w:r>
          </w:p>
        </w:tc>
        <w:sdt>
          <w:sdtPr>
            <w:rPr>
              <w:rFonts w:ascii="Segoe UI Symbol" w:hAnsi="Segoe UI Symbol" w:cs="Segoe UI Symbol"/>
              <w:sz w:val="19"/>
              <w:szCs w:val="19"/>
            </w:rPr>
            <w:id w:val="14085936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36A63"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956647208"/>
              <w14:checkbox>
                <w14:checked w14:val="0"/>
                <w14:checkedState w14:val="2612" w14:font="MS Gothic"/>
                <w14:uncheckedState w14:val="2610" w14:font="MS Gothic"/>
              </w14:checkbox>
            </w:sdtPr>
            <w:sdtEndPr/>
            <w:sdtContent>
              <w:p w14:paraId="44F50A3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577047331"/>
              <w14:checkbox>
                <w14:checked w14:val="0"/>
                <w14:checkedState w14:val="2612" w14:font="MS Gothic"/>
                <w14:uncheckedState w14:val="2610" w14:font="MS Gothic"/>
              </w14:checkbox>
            </w:sdtPr>
            <w:sdtEndPr/>
            <w:sdtContent>
              <w:p w14:paraId="0796C1C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5575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4B99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CD6366" w:rsidRPr="00572F8D" w14:paraId="76BBB430"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7BC6A3" w14:textId="79ECFD76" w:rsidR="00CD6366" w:rsidRPr="00202BD4" w:rsidRDefault="00CD6366" w:rsidP="00CD6366">
            <w:pPr>
              <w:numPr>
                <w:ilvl w:val="0"/>
                <w:numId w:val="7"/>
              </w:numPr>
              <w:jc w:val="both"/>
              <w:rPr>
                <w:rFonts w:ascii="Segoe UI Semilight" w:hAnsi="Segoe UI Semilight" w:cs="Segoe UI Semilight"/>
                <w:sz w:val="20"/>
                <w:szCs w:val="20"/>
              </w:rPr>
            </w:pPr>
            <w:r>
              <w:rPr>
                <w:rFonts w:ascii="Segoe UI Semilight" w:hAnsi="Segoe UI Semilight" w:cs="Segoe UI Semilight"/>
                <w:sz w:val="20"/>
                <w:szCs w:val="20"/>
              </w:rPr>
              <w:t>Overall, t</w:t>
            </w:r>
            <w:r w:rsidRPr="00A11745">
              <w:rPr>
                <w:rFonts w:ascii="Segoe UI Semilight" w:hAnsi="Segoe UI Semilight" w:cs="Segoe UI Semilight"/>
                <w:sz w:val="20"/>
                <w:szCs w:val="20"/>
              </w:rPr>
              <w:t>he program curriculum</w:t>
            </w:r>
            <w:r>
              <w:rPr>
                <w:rFonts w:ascii="Segoe UI Semilight" w:hAnsi="Segoe UI Semilight" w:cs="Segoe UI Semilight"/>
                <w:sz w:val="20"/>
                <w:szCs w:val="20"/>
              </w:rPr>
              <w:t xml:space="preserve"> provides </w:t>
            </w:r>
            <w:r w:rsidRPr="00A11745">
              <w:rPr>
                <w:rFonts w:ascii="Segoe UI Semilight" w:hAnsi="Segoe UI Semilight" w:cs="Segoe UI Semilight"/>
                <w:sz w:val="20"/>
                <w:szCs w:val="20"/>
              </w:rPr>
              <w:t>special knowledge and skills beyond the undergraduate training</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80501B" w14:textId="5BB74CB9"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8DDD12" w14:textId="6BAC707E"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66DD65" w14:textId="028DBB0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84E13"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E7F555"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49AB0522"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87B4C2" w14:textId="3F6DDE40" w:rsidR="00CD6366" w:rsidRPr="00202BD4" w:rsidRDefault="00CD6366" w:rsidP="00CD6366">
            <w:pPr>
              <w:numPr>
                <w:ilvl w:val="0"/>
                <w:numId w:val="7"/>
              </w:numPr>
              <w:jc w:val="both"/>
              <w:rPr>
                <w:rFonts w:ascii="Segoe UI Semilight" w:hAnsi="Segoe UI Semilight" w:cs="Segoe UI Semilight"/>
                <w:sz w:val="20"/>
                <w:szCs w:val="20"/>
              </w:rPr>
            </w:pPr>
            <w:r>
              <w:rPr>
                <w:rFonts w:ascii="Segoe UI Semilight" w:hAnsi="Segoe UI Semilight" w:cs="Segoe UI Semilight"/>
                <w:sz w:val="20"/>
                <w:szCs w:val="20"/>
              </w:rPr>
              <w:t xml:space="preserve">The program includes weekly </w:t>
            </w:r>
            <w:r w:rsidRPr="00255078">
              <w:rPr>
                <w:rFonts w:ascii="Segoe UI Semilight" w:hAnsi="Segoe UI Semilight" w:cs="Segoe UI Semilight"/>
                <w:sz w:val="20"/>
                <w:szCs w:val="20"/>
              </w:rPr>
              <w:t xml:space="preserve">structured didactic activities </w:t>
            </w:r>
            <w:r>
              <w:rPr>
                <w:rFonts w:ascii="Segoe UI Semilight" w:hAnsi="Segoe UI Semilight" w:cs="Segoe UI Semilight"/>
                <w:sz w:val="20"/>
                <w:szCs w:val="20"/>
              </w:rPr>
              <w:t xml:space="preserve">that </w:t>
            </w:r>
            <w:r w:rsidRPr="00255078">
              <w:rPr>
                <w:rFonts w:ascii="Segoe UI Semilight" w:hAnsi="Segoe UI Semilight" w:cs="Segoe UI Semilight"/>
                <w:sz w:val="20"/>
                <w:szCs w:val="20"/>
              </w:rPr>
              <w:t>emphasize on evidence-based practice</w:t>
            </w:r>
            <w:r>
              <w:rPr>
                <w:rFonts w:ascii="Segoe UI Semilight" w:hAnsi="Segoe UI Semilight" w:cs="Segoe UI Semilight"/>
                <w:sz w:val="20"/>
                <w:szCs w:val="20"/>
              </w:rPr>
              <w:t>. These activities should include but not limited to: Formal instruction in evidence-based practice, literature review seminars, case-based discussion seminars, projects, and assignments.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2E7089" w14:textId="22074587"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A00D90" w14:textId="516483A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352654" w14:textId="124D8EC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0C3643"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A88B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193847E0"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75836B" w14:textId="15B03C50" w:rsidR="00CD6366" w:rsidRDefault="00CD6366" w:rsidP="00CD6366">
            <w:pPr>
              <w:numPr>
                <w:ilvl w:val="0"/>
                <w:numId w:val="7"/>
              </w:numPr>
              <w:jc w:val="both"/>
              <w:rPr>
                <w:rFonts w:ascii="Segoe UI Semilight" w:hAnsi="Segoe UI Semilight" w:cs="Segoe UI Semilight"/>
                <w:sz w:val="20"/>
                <w:szCs w:val="20"/>
              </w:rPr>
            </w:pPr>
            <w:r w:rsidRPr="00E67591">
              <w:rPr>
                <w:rFonts w:ascii="Segoe UI Semilight" w:hAnsi="Segoe UI Semilight" w:cs="Segoe UI Semilight"/>
                <w:sz w:val="20"/>
                <w:szCs w:val="20"/>
              </w:rPr>
              <w:t xml:space="preserve">Residents </w:t>
            </w:r>
            <w:r>
              <w:rPr>
                <w:rFonts w:ascii="Segoe UI Semilight" w:hAnsi="Segoe UI Semilight" w:cs="Segoe UI Semilight"/>
                <w:sz w:val="20"/>
                <w:szCs w:val="20"/>
              </w:rPr>
              <w:t>are</w:t>
            </w:r>
            <w:r w:rsidRPr="00E67591">
              <w:rPr>
                <w:rFonts w:ascii="Segoe UI Semilight" w:hAnsi="Segoe UI Semilight" w:cs="Segoe UI Semilight"/>
                <w:sz w:val="20"/>
                <w:szCs w:val="20"/>
              </w:rPr>
              <w:t xml:space="preserve"> provided with protected time to </w:t>
            </w:r>
            <w:r>
              <w:rPr>
                <w:rFonts w:ascii="Segoe UI Semilight" w:hAnsi="Segoe UI Semilight" w:cs="Segoe UI Semilight"/>
                <w:sz w:val="20"/>
                <w:szCs w:val="20"/>
              </w:rPr>
              <w:t xml:space="preserve">attend and </w:t>
            </w:r>
            <w:r w:rsidRPr="00E67591">
              <w:rPr>
                <w:rFonts w:ascii="Segoe UI Semilight" w:hAnsi="Segoe UI Semilight" w:cs="Segoe UI Semilight"/>
                <w:sz w:val="20"/>
                <w:szCs w:val="20"/>
              </w:rPr>
              <w:t>participate in the didactic activities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3F4E53" w14:textId="0C030A3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ACB7AB" w14:textId="181BEE3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0EFC27" w14:textId="446A6253"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EC46A1"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5E3586"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6A282D" w:rsidRPr="00572F8D" w14:paraId="4E84B830"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D034C2" w14:textId="77777777" w:rsidR="006A282D" w:rsidRPr="00EE281D" w:rsidRDefault="006A282D" w:rsidP="006A282D">
            <w:pPr>
              <w:tabs>
                <w:tab w:val="left" w:pos="3011"/>
                <w:tab w:val="right" w:pos="9251"/>
              </w:tabs>
              <w:spacing w:before="50" w:after="50"/>
              <w:rPr>
                <w:rFonts w:ascii="Segoe UI Semilight" w:hAnsi="Segoe UI Semilight" w:cs="Segoe UI Semilight"/>
                <w:b/>
              </w:rPr>
            </w:pPr>
            <w:bookmarkStart w:id="0" w:name="_Hlk105053569"/>
            <w:r w:rsidRPr="009C48D4">
              <w:rPr>
                <w:rFonts w:ascii="Segoe UI Semilight" w:hAnsi="Segoe UI Semilight" w:cs="Segoe UI Semilight"/>
                <w:b/>
              </w:rPr>
              <w:t>Clinical Experiences</w:t>
            </w:r>
          </w:p>
        </w:tc>
      </w:tr>
      <w:bookmarkEnd w:id="0"/>
      <w:tr w:rsidR="006A282D" w:rsidRPr="00572F8D" w14:paraId="7C02801A" w14:textId="77777777" w:rsidTr="0014644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9AEEBE" w14:textId="28143E82" w:rsidR="006A282D" w:rsidRPr="00A11745" w:rsidRDefault="00A11745" w:rsidP="006518C9">
            <w:pPr>
              <w:pStyle w:val="ListParagraph"/>
              <w:numPr>
                <w:ilvl w:val="0"/>
                <w:numId w:val="23"/>
              </w:numPr>
              <w:jc w:val="both"/>
              <w:rPr>
                <w:rFonts w:ascii="Segoe UI Semilight" w:hAnsi="Segoe UI Semilight" w:cs="Segoe UI Semilight"/>
                <w:sz w:val="20"/>
                <w:szCs w:val="20"/>
                <w:lang w:val="en-US"/>
              </w:rPr>
            </w:pPr>
            <w:r w:rsidRPr="00A11745">
              <w:rPr>
                <w:rFonts w:ascii="Segoe UI Semilight" w:hAnsi="Segoe UI Semilight" w:cs="Segoe UI Semilight"/>
                <w:sz w:val="20"/>
                <w:szCs w:val="20"/>
                <w:lang w:val="en-US"/>
              </w:rPr>
              <w:t xml:space="preserve">A minimum of 40% and a maximum of 60% of the total clock hours in </w:t>
            </w:r>
            <w:r w:rsidR="004E7504">
              <w:rPr>
                <w:rFonts w:ascii="Segoe UI Semilight" w:hAnsi="Segoe UI Semilight" w:cs="Segoe UI Semilight"/>
                <w:sz w:val="20"/>
                <w:szCs w:val="20"/>
                <w:lang w:val="en-US"/>
              </w:rPr>
              <w:t xml:space="preserve">36-months </w:t>
            </w:r>
            <w:r w:rsidRPr="00A11745">
              <w:rPr>
                <w:rFonts w:ascii="Segoe UI Semilight" w:hAnsi="Segoe UI Semilight" w:cs="Segoe UI Semilight"/>
                <w:sz w:val="20"/>
                <w:szCs w:val="20"/>
                <w:lang w:val="en-US"/>
              </w:rPr>
              <w:t xml:space="preserve">program </w:t>
            </w:r>
            <w:r>
              <w:rPr>
                <w:rFonts w:ascii="Segoe UI Semilight" w:hAnsi="Segoe UI Semilight" w:cs="Segoe UI Semilight"/>
                <w:sz w:val="20"/>
                <w:szCs w:val="20"/>
                <w:lang w:val="en-US"/>
              </w:rPr>
              <w:t>are</w:t>
            </w:r>
            <w:r w:rsidRPr="00A11745">
              <w:rPr>
                <w:rFonts w:ascii="Segoe UI Semilight" w:hAnsi="Segoe UI Semilight" w:cs="Segoe UI Semilight"/>
                <w:sz w:val="20"/>
                <w:szCs w:val="20"/>
                <w:lang w:val="en-US"/>
              </w:rPr>
              <w:t xml:space="preserve"> devoted to clinical care.   </w:t>
            </w:r>
          </w:p>
        </w:tc>
        <w:sdt>
          <w:sdtPr>
            <w:rPr>
              <w:rFonts w:ascii="Segoe UI Symbol" w:hAnsi="Segoe UI Symbol" w:cs="Segoe UI Symbol"/>
              <w:sz w:val="19"/>
              <w:szCs w:val="19"/>
            </w:rPr>
            <w:id w:val="-439448595"/>
            <w14:checkbox>
              <w14:checked w14:val="0"/>
              <w14:checkedState w14:val="2612" w14:font="MS Gothic"/>
              <w14:uncheckedState w14:val="2610" w14:font="MS Gothic"/>
            </w14:checkbox>
          </w:sdtPr>
          <w:sdtEndPr/>
          <w:sdtContent>
            <w:tc>
              <w:tcPr>
                <w:tcW w:w="10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638EB" w14:textId="28DBC312" w:rsidR="006A282D" w:rsidRPr="00BF6BD8" w:rsidRDefault="00BF6BD8"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902093529"/>
              <w14:checkbox>
                <w14:checked w14:val="0"/>
                <w14:checkedState w14:val="2612" w14:font="MS Gothic"/>
                <w14:uncheckedState w14:val="2610" w14:font="MS Gothic"/>
              </w14:checkbox>
            </w:sdtPr>
            <w:sdtEndPr/>
            <w:sdtContent>
              <w:p w14:paraId="7CD277BE" w14:textId="4E2BD114"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799109077"/>
              <w14:checkbox>
                <w14:checked w14:val="0"/>
                <w14:checkedState w14:val="2612" w14:font="MS Gothic"/>
                <w14:uncheckedState w14:val="2610" w14:font="MS Gothic"/>
              </w14:checkbox>
            </w:sdtPr>
            <w:sdtEndPr/>
            <w:sdtContent>
              <w:p w14:paraId="3148B547" w14:textId="0200C73C"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10D77" w14:textId="77777777" w:rsidR="006A282D" w:rsidRPr="0014644D" w:rsidRDefault="006A282D" w:rsidP="006A282D">
            <w:pPr>
              <w:jc w:val="center"/>
              <w:rPr>
                <w:rFonts w:ascii="Segoe UI Semilight" w:hAnsi="Segoe UI Semilight" w:cs="Segoe UI Semilight"/>
                <w:sz w:val="19"/>
                <w:szCs w:val="19"/>
              </w:rPr>
            </w:pPr>
          </w:p>
        </w:tc>
        <w:tc>
          <w:tcPr>
            <w:tcW w:w="25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C5C424" w14:textId="7BD5FFBE" w:rsidR="006A282D" w:rsidRPr="0014644D" w:rsidRDefault="006A282D" w:rsidP="006A282D">
            <w:pPr>
              <w:jc w:val="center"/>
              <w:rPr>
                <w:rFonts w:ascii="Segoe UI Semilight" w:hAnsi="Segoe UI Semilight" w:cs="Segoe UI Semilight"/>
                <w:sz w:val="19"/>
                <w:szCs w:val="19"/>
              </w:rPr>
            </w:pPr>
          </w:p>
        </w:tc>
      </w:tr>
      <w:tr w:rsidR="006A282D" w:rsidRPr="00572F8D" w14:paraId="218BA07A"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3C9778" w14:textId="3AC74E0F" w:rsidR="006A282D" w:rsidRPr="001449A7" w:rsidRDefault="00625D64" w:rsidP="006518C9">
            <w:pPr>
              <w:pStyle w:val="ListParagraph"/>
              <w:numPr>
                <w:ilvl w:val="0"/>
                <w:numId w:val="23"/>
              </w:numPr>
              <w:tabs>
                <w:tab w:val="left" w:pos="3011"/>
                <w:tab w:val="right" w:pos="9251"/>
              </w:tabs>
              <w:spacing w:before="50" w:after="50"/>
              <w:jc w:val="both"/>
              <w:rPr>
                <w:rFonts w:ascii="Segoe UI Semilight" w:hAnsi="Segoe UI Semilight" w:cs="Segoe UI Semilight"/>
                <w:bCs/>
              </w:rPr>
            </w:pPr>
            <w:r>
              <w:rPr>
                <w:rFonts w:ascii="Segoe UI Semilight" w:hAnsi="Segoe UI Semilight" w:cs="Segoe UI Semilight"/>
                <w:sz w:val="20"/>
                <w:szCs w:val="20"/>
                <w:lang w:val="en-US"/>
              </w:rPr>
              <w:t>Evidence</w:t>
            </w:r>
            <w:r w:rsidR="003F28C6">
              <w:rPr>
                <w:rFonts w:ascii="Segoe UI Semilight" w:hAnsi="Segoe UI Semilight" w:cs="Segoe UI Semilight"/>
                <w:sz w:val="20"/>
                <w:szCs w:val="20"/>
                <w:lang w:val="en-US"/>
              </w:rPr>
              <w:t>s</w:t>
            </w:r>
            <w:r>
              <w:rPr>
                <w:rFonts w:ascii="Segoe UI Semilight" w:hAnsi="Segoe UI Semilight" w:cs="Segoe UI Semilight"/>
                <w:sz w:val="20"/>
                <w:szCs w:val="20"/>
                <w:lang w:val="en-US"/>
              </w:rPr>
              <w:t xml:space="preserve"> that the</w:t>
            </w:r>
            <w:r w:rsidR="001449A7" w:rsidRPr="001449A7">
              <w:rPr>
                <w:rFonts w:ascii="Segoe UI Semilight" w:hAnsi="Segoe UI Semilight" w:cs="Segoe UI Semilight"/>
                <w:sz w:val="20"/>
                <w:szCs w:val="20"/>
                <w:lang w:val="en-US"/>
              </w:rPr>
              <w:t xml:space="preserve"> program provide </w:t>
            </w:r>
            <w:r w:rsidR="003F28C6">
              <w:rPr>
                <w:rFonts w:ascii="Segoe UI Semilight" w:hAnsi="Segoe UI Semilight" w:cs="Segoe UI Semilight"/>
                <w:sz w:val="20"/>
                <w:szCs w:val="20"/>
                <w:lang w:val="en-US"/>
              </w:rPr>
              <w:t xml:space="preserve">the students/residents with </w:t>
            </w:r>
            <w:r w:rsidR="001449A7" w:rsidRPr="001449A7">
              <w:rPr>
                <w:rFonts w:ascii="Segoe UI Semilight" w:hAnsi="Segoe UI Semilight" w:cs="Segoe UI Semilight"/>
                <w:sz w:val="20"/>
                <w:szCs w:val="20"/>
                <w:lang w:val="en-US"/>
              </w:rPr>
              <w:t xml:space="preserve">in-depth didactic and clinical training </w:t>
            </w:r>
            <w:r w:rsidR="003F28C6" w:rsidRPr="003F28C6">
              <w:rPr>
                <w:rFonts w:ascii="Segoe UI Semilight" w:hAnsi="Segoe UI Semilight" w:cs="Segoe UI Semilight"/>
                <w:sz w:val="20"/>
                <w:szCs w:val="20"/>
                <w:lang w:val="en-US"/>
              </w:rPr>
              <w:t>to manage all aspects of the</w:t>
            </w:r>
            <w:r w:rsidR="003F28C6">
              <w:rPr>
                <w:rFonts w:ascii="Segoe UI Semilight" w:hAnsi="Segoe UI Semilight" w:cs="Segoe UI Semilight"/>
                <w:sz w:val="20"/>
                <w:szCs w:val="20"/>
                <w:lang w:val="en-US"/>
              </w:rPr>
              <w:t xml:space="preserve"> following clinical competencies:</w:t>
            </w:r>
          </w:p>
        </w:tc>
      </w:tr>
      <w:tr w:rsidR="006A282D" w:rsidRPr="00572F8D" w14:paraId="0BAD87F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F95C49" w14:textId="2B4E9009" w:rsidR="006A282D" w:rsidRPr="001449A7" w:rsidRDefault="001449A7" w:rsidP="006518C9">
            <w:pPr>
              <w:pStyle w:val="ListParagraph"/>
              <w:numPr>
                <w:ilvl w:val="1"/>
                <w:numId w:val="8"/>
              </w:numPr>
              <w:jc w:val="both"/>
              <w:rPr>
                <w:rFonts w:ascii="Segoe UI Semilight" w:hAnsi="Segoe UI Semilight" w:cs="Segoe UI Semilight"/>
                <w:sz w:val="20"/>
                <w:szCs w:val="20"/>
              </w:rPr>
            </w:pPr>
            <w:r w:rsidRPr="001449A7">
              <w:rPr>
                <w:rFonts w:ascii="Segoe UI Semilight" w:hAnsi="Segoe UI Semilight" w:cs="Segoe UI Semilight"/>
                <w:sz w:val="20"/>
                <w:szCs w:val="20"/>
              </w:rPr>
              <w:t>History taking, clinical/radiographic examination</w:t>
            </w:r>
            <w:r w:rsidR="00625D64">
              <w:rPr>
                <w:rFonts w:ascii="Segoe UI Semilight" w:hAnsi="Segoe UI Semilight" w:cs="Segoe UI Semilight"/>
                <w:sz w:val="20"/>
                <w:szCs w:val="20"/>
              </w:rPr>
              <w:t>, d</w:t>
            </w:r>
            <w:r w:rsidRPr="001449A7">
              <w:rPr>
                <w:rFonts w:ascii="Segoe UI Semilight" w:hAnsi="Segoe UI Semilight" w:cs="Segoe UI Semilight"/>
                <w:sz w:val="20"/>
                <w:szCs w:val="20"/>
              </w:rPr>
              <w:t>iagnosis</w:t>
            </w:r>
            <w:r w:rsidR="00625D64">
              <w:rPr>
                <w:rFonts w:ascii="Segoe UI Semilight" w:hAnsi="Segoe UI Semilight" w:cs="Segoe UI Semilight"/>
                <w:sz w:val="20"/>
                <w:szCs w:val="20"/>
              </w:rPr>
              <w:t xml:space="preserve">, treatment planning and prognosis of the different treatment modalities. </w:t>
            </w:r>
          </w:p>
        </w:tc>
        <w:sdt>
          <w:sdtPr>
            <w:rPr>
              <w:rFonts w:ascii="Segoe UI Symbol" w:hAnsi="Segoe UI Symbol" w:cs="Segoe UI Symbol"/>
              <w:sz w:val="19"/>
              <w:szCs w:val="19"/>
            </w:rPr>
            <w:id w:val="137975154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6134B" w14:textId="26CD9779"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11951658"/>
              <w14:checkbox>
                <w14:checked w14:val="0"/>
                <w14:checkedState w14:val="2612" w14:font="MS Gothic"/>
                <w14:uncheckedState w14:val="2610" w14:font="MS Gothic"/>
              </w14:checkbox>
            </w:sdtPr>
            <w:sdtEndPr/>
            <w:sdtContent>
              <w:p w14:paraId="2C2EF59F"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679260289"/>
              <w14:checkbox>
                <w14:checked w14:val="0"/>
                <w14:checkedState w14:val="2612" w14:font="MS Gothic"/>
                <w14:uncheckedState w14:val="2610" w14:font="MS Gothic"/>
              </w14:checkbox>
            </w:sdtPr>
            <w:sdtEndPr/>
            <w:sdtContent>
              <w:p w14:paraId="2091924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8C8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0BFB1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8BC6B6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7A9E66" w14:textId="736328E8" w:rsidR="00625D64" w:rsidRPr="00625D64" w:rsidRDefault="00625D64" w:rsidP="006518C9">
            <w:pPr>
              <w:pStyle w:val="ListParagraph"/>
              <w:numPr>
                <w:ilvl w:val="1"/>
                <w:numId w:val="8"/>
              </w:numPr>
              <w:jc w:val="both"/>
              <w:rPr>
                <w:rFonts w:ascii="Segoe UI Semilight" w:hAnsi="Segoe UI Semilight" w:cs="Segoe UI Semilight"/>
                <w:sz w:val="20"/>
                <w:szCs w:val="20"/>
                <w:lang w:val="en-US"/>
              </w:rPr>
            </w:pPr>
            <w:r w:rsidRPr="00625D64">
              <w:rPr>
                <w:rFonts w:ascii="Segoe UI Semilight" w:hAnsi="Segoe UI Semilight" w:cs="Segoe UI Semilight"/>
                <w:sz w:val="20"/>
                <w:szCs w:val="20"/>
                <w:lang w:val="en-US"/>
              </w:rPr>
              <w:t>Non-surgical root canal treatment</w:t>
            </w:r>
            <w:r w:rsidR="003F28C6">
              <w:rPr>
                <w:rFonts w:ascii="Segoe UI Semilight" w:hAnsi="Segoe UI Semilight" w:cs="Segoe UI Semilight"/>
                <w:sz w:val="20"/>
                <w:szCs w:val="20"/>
                <w:lang w:val="en-US"/>
              </w:rPr>
              <w:t xml:space="preserve"> procedures </w:t>
            </w:r>
            <w:r w:rsidRPr="00625D64">
              <w:rPr>
                <w:rFonts w:ascii="Segoe UI Semilight" w:hAnsi="Segoe UI Semilight" w:cs="Segoe UI Semilight"/>
                <w:sz w:val="20"/>
                <w:szCs w:val="20"/>
                <w:lang w:val="en-US"/>
              </w:rPr>
              <w:t>includ</w:t>
            </w:r>
            <w:r w:rsidR="003F28C6">
              <w:rPr>
                <w:rFonts w:ascii="Segoe UI Semilight" w:hAnsi="Segoe UI Semilight" w:cs="Segoe UI Semilight"/>
                <w:sz w:val="20"/>
                <w:szCs w:val="20"/>
                <w:lang w:val="en-US"/>
              </w:rPr>
              <w:t>ing</w:t>
            </w:r>
            <w:r w:rsidRPr="00625D64">
              <w:rPr>
                <w:rFonts w:ascii="Segoe UI Semilight" w:hAnsi="Segoe UI Semilight" w:cs="Segoe UI Semilight"/>
                <w:sz w:val="20"/>
                <w:szCs w:val="20"/>
                <w:lang w:val="en-US"/>
              </w:rPr>
              <w:t xml:space="preserve"> but not limited to: </w:t>
            </w:r>
          </w:p>
          <w:p w14:paraId="3F1B7DCE" w14:textId="77777777" w:rsidR="00625D64" w:rsidRPr="00625D64" w:rsidRDefault="00625D64" w:rsidP="006518C9">
            <w:pPr>
              <w:pStyle w:val="ListParagraph"/>
              <w:numPr>
                <w:ilvl w:val="1"/>
                <w:numId w:val="24"/>
              </w:numPr>
              <w:jc w:val="both"/>
              <w:rPr>
                <w:rFonts w:ascii="Segoe UI Semilight" w:hAnsi="Segoe UI Semilight" w:cs="Segoe UI Semilight"/>
                <w:sz w:val="20"/>
                <w:szCs w:val="20"/>
                <w:lang w:val="en-US"/>
              </w:rPr>
            </w:pPr>
            <w:r w:rsidRPr="00625D64">
              <w:rPr>
                <w:rFonts w:ascii="Segoe UI Semilight" w:hAnsi="Segoe UI Semilight" w:cs="Segoe UI Semilight"/>
                <w:sz w:val="20"/>
                <w:szCs w:val="20"/>
                <w:lang w:val="en-US"/>
              </w:rPr>
              <w:t xml:space="preserve">Rubber dam isolation, </w:t>
            </w:r>
          </w:p>
          <w:p w14:paraId="1CB61E02" w14:textId="77777777" w:rsidR="00625D64" w:rsidRPr="00625D64" w:rsidRDefault="00625D64" w:rsidP="006518C9">
            <w:pPr>
              <w:pStyle w:val="ListParagraph"/>
              <w:numPr>
                <w:ilvl w:val="1"/>
                <w:numId w:val="24"/>
              </w:numPr>
              <w:jc w:val="both"/>
              <w:rPr>
                <w:rFonts w:ascii="Segoe UI Semilight" w:hAnsi="Segoe UI Semilight" w:cs="Segoe UI Semilight"/>
                <w:sz w:val="20"/>
                <w:szCs w:val="20"/>
                <w:lang w:val="en-US"/>
              </w:rPr>
            </w:pPr>
            <w:r w:rsidRPr="00625D64">
              <w:rPr>
                <w:rFonts w:ascii="Segoe UI Semilight" w:hAnsi="Segoe UI Semilight" w:cs="Segoe UI Semilight"/>
                <w:sz w:val="20"/>
                <w:szCs w:val="20"/>
                <w:lang w:val="en-US"/>
              </w:rPr>
              <w:t xml:space="preserve">Access cavity preparation, </w:t>
            </w:r>
          </w:p>
          <w:p w14:paraId="11A9E1DC" w14:textId="77777777" w:rsidR="00625D64" w:rsidRPr="00625D64" w:rsidRDefault="00625D64" w:rsidP="006518C9">
            <w:pPr>
              <w:pStyle w:val="ListParagraph"/>
              <w:numPr>
                <w:ilvl w:val="1"/>
                <w:numId w:val="24"/>
              </w:numPr>
              <w:jc w:val="both"/>
              <w:rPr>
                <w:rFonts w:ascii="Segoe UI Semilight" w:hAnsi="Segoe UI Semilight" w:cs="Segoe UI Semilight"/>
                <w:sz w:val="20"/>
                <w:szCs w:val="20"/>
                <w:lang w:val="en-US"/>
              </w:rPr>
            </w:pPr>
            <w:r w:rsidRPr="00625D64">
              <w:rPr>
                <w:rFonts w:ascii="Segoe UI Semilight" w:hAnsi="Segoe UI Semilight" w:cs="Segoe UI Semilight"/>
                <w:sz w:val="20"/>
                <w:szCs w:val="20"/>
                <w:lang w:val="en-US"/>
              </w:rPr>
              <w:lastRenderedPageBreak/>
              <w:t xml:space="preserve">work length determination using different methods, </w:t>
            </w:r>
          </w:p>
          <w:p w14:paraId="3D4A7210" w14:textId="77777777" w:rsidR="00625D64" w:rsidRPr="00625D64" w:rsidRDefault="00625D64" w:rsidP="006518C9">
            <w:pPr>
              <w:pStyle w:val="ListParagraph"/>
              <w:numPr>
                <w:ilvl w:val="1"/>
                <w:numId w:val="24"/>
              </w:numPr>
              <w:jc w:val="both"/>
              <w:rPr>
                <w:rFonts w:ascii="Segoe UI Semilight" w:hAnsi="Segoe UI Semilight" w:cs="Segoe UI Semilight"/>
                <w:sz w:val="20"/>
                <w:szCs w:val="20"/>
                <w:lang w:val="en-US"/>
              </w:rPr>
            </w:pPr>
            <w:r w:rsidRPr="00625D64">
              <w:rPr>
                <w:rFonts w:ascii="Segoe UI Semilight" w:hAnsi="Segoe UI Semilight" w:cs="Segoe UI Semilight"/>
                <w:sz w:val="20"/>
                <w:szCs w:val="20"/>
                <w:lang w:val="en-US"/>
              </w:rPr>
              <w:t xml:space="preserve">Cleaning, shaping and obturating the root canal system using contemporary endodontic techniques </w:t>
            </w:r>
          </w:p>
          <w:p w14:paraId="2B7D05A8" w14:textId="705B81D8" w:rsidR="006A282D" w:rsidRPr="00625D64" w:rsidRDefault="00625D64" w:rsidP="006518C9">
            <w:pPr>
              <w:pStyle w:val="ListParagraph"/>
              <w:numPr>
                <w:ilvl w:val="1"/>
                <w:numId w:val="24"/>
              </w:numPr>
              <w:jc w:val="both"/>
              <w:rPr>
                <w:rFonts w:ascii="Segoe UI Semilight" w:hAnsi="Segoe UI Semilight" w:cs="Segoe UI Semilight"/>
                <w:sz w:val="20"/>
                <w:szCs w:val="20"/>
                <w:lang w:val="en-US"/>
              </w:rPr>
            </w:pPr>
            <w:r w:rsidRPr="00625D64">
              <w:rPr>
                <w:rFonts w:ascii="Segoe UI Semilight" w:hAnsi="Segoe UI Semilight" w:cs="Segoe UI Semilight"/>
                <w:sz w:val="20"/>
                <w:szCs w:val="20"/>
                <w:lang w:val="en-US"/>
              </w:rPr>
              <w:t>Temporization</w:t>
            </w:r>
          </w:p>
        </w:tc>
        <w:sdt>
          <w:sdtPr>
            <w:rPr>
              <w:rFonts w:ascii="Segoe UI Symbol" w:hAnsi="Segoe UI Symbol" w:cs="Segoe UI Symbol"/>
              <w:sz w:val="19"/>
              <w:szCs w:val="19"/>
            </w:rPr>
            <w:id w:val="135762303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ED9BE" w14:textId="6B1B3B21"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45762213"/>
              <w14:checkbox>
                <w14:checked w14:val="0"/>
                <w14:checkedState w14:val="2612" w14:font="MS Gothic"/>
                <w14:uncheckedState w14:val="2610" w14:font="MS Gothic"/>
              </w14:checkbox>
            </w:sdtPr>
            <w:sdtEndPr/>
            <w:sdtContent>
              <w:p w14:paraId="4A043473" w14:textId="7AC56FF6"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93944285"/>
              <w14:checkbox>
                <w14:checked w14:val="0"/>
                <w14:checkedState w14:val="2612" w14:font="MS Gothic"/>
                <w14:uncheckedState w14:val="2610" w14:font="MS Gothic"/>
              </w14:checkbox>
            </w:sdtPr>
            <w:sdtEndPr/>
            <w:sdtContent>
              <w:p w14:paraId="1E5D054F" w14:textId="036520C3"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A15FE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E8B6D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0BEA9A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1CE674D" w14:textId="680F5641" w:rsidR="003F28C6" w:rsidRPr="003F28C6" w:rsidRDefault="003F28C6" w:rsidP="006518C9">
            <w:pPr>
              <w:pStyle w:val="ListParagraph"/>
              <w:numPr>
                <w:ilvl w:val="1"/>
                <w:numId w:val="8"/>
              </w:numPr>
              <w:jc w:val="both"/>
              <w:rPr>
                <w:rFonts w:ascii="Segoe UI Semilight" w:hAnsi="Segoe UI Semilight" w:cs="Segoe UI Semilight"/>
                <w:sz w:val="20"/>
                <w:szCs w:val="20"/>
              </w:rPr>
            </w:pPr>
            <w:r w:rsidRPr="003F28C6">
              <w:rPr>
                <w:rFonts w:ascii="Segoe UI Semilight" w:hAnsi="Segoe UI Semilight" w:cs="Segoe UI Semilight"/>
                <w:sz w:val="20"/>
                <w:szCs w:val="20"/>
              </w:rPr>
              <w:t>Non-surgical root canal retreatment procedures including but not limited to</w:t>
            </w:r>
          </w:p>
          <w:p w14:paraId="7C7382DE" w14:textId="77777777" w:rsidR="003F28C6" w:rsidRPr="003F28C6" w:rsidRDefault="003F28C6" w:rsidP="006518C9">
            <w:pPr>
              <w:pStyle w:val="ListParagraph"/>
              <w:numPr>
                <w:ilvl w:val="1"/>
                <w:numId w:val="25"/>
              </w:numPr>
              <w:jc w:val="both"/>
              <w:rPr>
                <w:rFonts w:ascii="Segoe UI Semilight" w:hAnsi="Segoe UI Semilight" w:cs="Segoe UI Semilight"/>
                <w:sz w:val="20"/>
                <w:szCs w:val="20"/>
              </w:rPr>
            </w:pPr>
            <w:r w:rsidRPr="003F28C6">
              <w:rPr>
                <w:rFonts w:ascii="Segoe UI Semilight" w:hAnsi="Segoe UI Semilight" w:cs="Segoe UI Semilight"/>
                <w:sz w:val="20"/>
                <w:szCs w:val="20"/>
              </w:rPr>
              <w:t xml:space="preserve">Removal/disassembly of coronal restoration, </w:t>
            </w:r>
          </w:p>
          <w:p w14:paraId="76706E24" w14:textId="77777777" w:rsidR="003F28C6" w:rsidRPr="003F28C6" w:rsidRDefault="003F28C6" w:rsidP="006518C9">
            <w:pPr>
              <w:pStyle w:val="ListParagraph"/>
              <w:numPr>
                <w:ilvl w:val="1"/>
                <w:numId w:val="25"/>
              </w:numPr>
              <w:jc w:val="both"/>
              <w:rPr>
                <w:rFonts w:ascii="Segoe UI Semilight" w:hAnsi="Segoe UI Semilight" w:cs="Segoe UI Semilight"/>
                <w:sz w:val="20"/>
                <w:szCs w:val="20"/>
              </w:rPr>
            </w:pPr>
            <w:r w:rsidRPr="003F28C6">
              <w:rPr>
                <w:rFonts w:ascii="Segoe UI Semilight" w:hAnsi="Segoe UI Semilight" w:cs="Segoe UI Semilight"/>
                <w:sz w:val="20"/>
                <w:szCs w:val="20"/>
              </w:rPr>
              <w:t>Core and post removal</w:t>
            </w:r>
          </w:p>
          <w:p w14:paraId="523E3FB5" w14:textId="77777777" w:rsidR="003F28C6" w:rsidRPr="003F28C6" w:rsidRDefault="003F28C6" w:rsidP="006518C9">
            <w:pPr>
              <w:pStyle w:val="ListParagraph"/>
              <w:numPr>
                <w:ilvl w:val="1"/>
                <w:numId w:val="25"/>
              </w:numPr>
              <w:jc w:val="both"/>
              <w:rPr>
                <w:rFonts w:ascii="Segoe UI Semilight" w:hAnsi="Segoe UI Semilight" w:cs="Segoe UI Semilight"/>
                <w:sz w:val="20"/>
                <w:szCs w:val="20"/>
              </w:rPr>
            </w:pPr>
            <w:r w:rsidRPr="003F28C6">
              <w:rPr>
                <w:rFonts w:ascii="Segoe UI Semilight" w:hAnsi="Segoe UI Semilight" w:cs="Segoe UI Semilight"/>
                <w:sz w:val="20"/>
                <w:szCs w:val="20"/>
              </w:rPr>
              <w:t>Removal of root canal filling material</w:t>
            </w:r>
          </w:p>
          <w:p w14:paraId="1B45CEF2" w14:textId="6AB5C383" w:rsidR="006A282D" w:rsidRPr="003F28C6" w:rsidRDefault="003F28C6" w:rsidP="006518C9">
            <w:pPr>
              <w:pStyle w:val="ListParagraph"/>
              <w:numPr>
                <w:ilvl w:val="1"/>
                <w:numId w:val="25"/>
              </w:numPr>
              <w:jc w:val="both"/>
              <w:rPr>
                <w:rFonts w:ascii="Segoe UI Semilight" w:hAnsi="Segoe UI Semilight" w:cs="Segoe UI Semilight"/>
                <w:sz w:val="20"/>
                <w:szCs w:val="20"/>
              </w:rPr>
            </w:pPr>
            <w:r w:rsidRPr="003F28C6">
              <w:rPr>
                <w:rFonts w:ascii="Segoe UI Semilight" w:hAnsi="Segoe UI Semilight" w:cs="Segoe UI Semilight"/>
                <w:sz w:val="20"/>
                <w:szCs w:val="20"/>
              </w:rPr>
              <w:t>Management of endodontic mishaps.</w:t>
            </w:r>
          </w:p>
        </w:tc>
        <w:sdt>
          <w:sdtPr>
            <w:rPr>
              <w:rFonts w:ascii="Segoe UI Symbol" w:hAnsi="Segoe UI Symbol" w:cs="Segoe UI Symbol"/>
              <w:sz w:val="19"/>
              <w:szCs w:val="19"/>
            </w:rPr>
            <w:id w:val="-133791721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20E6F0" w14:textId="6CE95022" w:rsidR="006A282D" w:rsidRPr="00BF6BD8" w:rsidRDefault="00BF6BD8"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48999639"/>
              <w14:checkbox>
                <w14:checked w14:val="0"/>
                <w14:checkedState w14:val="2612" w14:font="MS Gothic"/>
                <w14:uncheckedState w14:val="2610" w14:font="MS Gothic"/>
              </w14:checkbox>
            </w:sdtPr>
            <w:sdtEndPr/>
            <w:sdtContent>
              <w:p w14:paraId="69487AE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167905810"/>
              <w14:checkbox>
                <w14:checked w14:val="0"/>
                <w14:checkedState w14:val="2612" w14:font="MS Gothic"/>
                <w14:uncheckedState w14:val="2610" w14:font="MS Gothic"/>
              </w14:checkbox>
            </w:sdtPr>
            <w:sdtEndPr/>
            <w:sdtContent>
              <w:p w14:paraId="1C9FB11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A33B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E1A2A" w14:textId="1E338BE5" w:rsidR="006A282D" w:rsidRPr="00071409" w:rsidRDefault="006A282D" w:rsidP="006A282D">
            <w:pPr>
              <w:tabs>
                <w:tab w:val="left" w:pos="3011"/>
                <w:tab w:val="right" w:pos="9251"/>
              </w:tabs>
              <w:spacing w:before="50" w:after="50"/>
              <w:rPr>
                <w:rFonts w:ascii="Segoe UI Semilight" w:hAnsi="Segoe UI Semilight" w:cs="Segoe UI Semilight"/>
                <w:b/>
              </w:rPr>
            </w:pPr>
          </w:p>
        </w:tc>
      </w:tr>
      <w:tr w:rsidR="006A282D" w:rsidRPr="00572F8D" w14:paraId="5EE88E20"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6B7366" w14:textId="4FDB767D" w:rsidR="003F28C6" w:rsidRPr="003F28C6" w:rsidRDefault="003F28C6" w:rsidP="006518C9">
            <w:pPr>
              <w:pStyle w:val="ListParagraph"/>
              <w:numPr>
                <w:ilvl w:val="1"/>
                <w:numId w:val="8"/>
              </w:numPr>
              <w:jc w:val="both"/>
              <w:rPr>
                <w:rFonts w:ascii="Segoe UI Semilight" w:hAnsi="Segoe UI Semilight" w:cs="Segoe UI Semilight"/>
                <w:sz w:val="20"/>
                <w:szCs w:val="20"/>
              </w:rPr>
            </w:pPr>
            <w:r w:rsidRPr="003F28C6">
              <w:rPr>
                <w:rFonts w:ascii="Segoe UI Semilight" w:hAnsi="Segoe UI Semilight" w:cs="Segoe UI Semilight"/>
                <w:sz w:val="20"/>
                <w:szCs w:val="20"/>
              </w:rPr>
              <w:t>Surgical endodontic procedures</w:t>
            </w:r>
            <w:r>
              <w:rPr>
                <w:rFonts w:ascii="Segoe UI Semilight" w:hAnsi="Segoe UI Semilight" w:cs="Segoe UI Semilight"/>
                <w:sz w:val="20"/>
                <w:szCs w:val="20"/>
              </w:rPr>
              <w:t xml:space="preserve"> including but not limited to:</w:t>
            </w:r>
          </w:p>
          <w:p w14:paraId="695F6C9B" w14:textId="77777777" w:rsidR="003F28C6" w:rsidRPr="003F28C6" w:rsidRDefault="003F28C6" w:rsidP="006518C9">
            <w:pPr>
              <w:pStyle w:val="ListParagraph"/>
              <w:numPr>
                <w:ilvl w:val="0"/>
                <w:numId w:val="26"/>
              </w:numPr>
              <w:jc w:val="both"/>
              <w:rPr>
                <w:rFonts w:ascii="Segoe UI Semilight" w:hAnsi="Segoe UI Semilight" w:cs="Segoe UI Semilight"/>
                <w:sz w:val="20"/>
                <w:szCs w:val="20"/>
              </w:rPr>
            </w:pPr>
            <w:r w:rsidRPr="003F28C6">
              <w:rPr>
                <w:rFonts w:ascii="Segoe UI Semilight" w:hAnsi="Segoe UI Semilight" w:cs="Segoe UI Semilight"/>
                <w:sz w:val="20"/>
                <w:szCs w:val="20"/>
              </w:rPr>
              <w:t>Exploratory surgery</w:t>
            </w:r>
          </w:p>
          <w:p w14:paraId="0CD653E6" w14:textId="77777777" w:rsidR="003F28C6" w:rsidRPr="003F28C6" w:rsidRDefault="003F28C6" w:rsidP="006518C9">
            <w:pPr>
              <w:pStyle w:val="ListParagraph"/>
              <w:numPr>
                <w:ilvl w:val="0"/>
                <w:numId w:val="26"/>
              </w:numPr>
              <w:jc w:val="both"/>
              <w:rPr>
                <w:rFonts w:ascii="Segoe UI Semilight" w:hAnsi="Segoe UI Semilight" w:cs="Segoe UI Semilight"/>
                <w:sz w:val="20"/>
                <w:szCs w:val="20"/>
              </w:rPr>
            </w:pPr>
            <w:r w:rsidRPr="003F28C6">
              <w:rPr>
                <w:rFonts w:ascii="Segoe UI Semilight" w:hAnsi="Segoe UI Semilight" w:cs="Segoe UI Semilight"/>
                <w:sz w:val="20"/>
                <w:szCs w:val="20"/>
              </w:rPr>
              <w:t>Surgical management of perforation or resorptive defects</w:t>
            </w:r>
          </w:p>
          <w:p w14:paraId="155D4D03" w14:textId="77777777" w:rsidR="003F28C6" w:rsidRPr="003F28C6" w:rsidRDefault="003F28C6" w:rsidP="006518C9">
            <w:pPr>
              <w:pStyle w:val="ListParagraph"/>
              <w:numPr>
                <w:ilvl w:val="0"/>
                <w:numId w:val="26"/>
              </w:numPr>
              <w:jc w:val="both"/>
              <w:rPr>
                <w:rFonts w:ascii="Segoe UI Semilight" w:hAnsi="Segoe UI Semilight" w:cs="Segoe UI Semilight"/>
                <w:sz w:val="20"/>
                <w:szCs w:val="20"/>
              </w:rPr>
            </w:pPr>
            <w:r w:rsidRPr="003F28C6">
              <w:rPr>
                <w:rFonts w:ascii="Segoe UI Semilight" w:hAnsi="Segoe UI Semilight" w:cs="Segoe UI Semilight"/>
                <w:sz w:val="20"/>
                <w:szCs w:val="20"/>
              </w:rPr>
              <w:t>Apicoectomy/root resection/root amputation</w:t>
            </w:r>
          </w:p>
          <w:p w14:paraId="0D804BAF" w14:textId="0AEFE360" w:rsidR="008A47B4" w:rsidRPr="008A47B4" w:rsidRDefault="004E7504" w:rsidP="006518C9">
            <w:pPr>
              <w:pStyle w:val="ListParagraph"/>
              <w:numPr>
                <w:ilvl w:val="0"/>
                <w:numId w:val="26"/>
              </w:numPr>
              <w:jc w:val="both"/>
              <w:rPr>
                <w:rFonts w:ascii="Segoe UI Semilight" w:hAnsi="Segoe UI Semilight" w:cs="Segoe UI Semilight"/>
                <w:sz w:val="20"/>
                <w:szCs w:val="20"/>
              </w:rPr>
            </w:pPr>
            <w:r w:rsidRPr="004E7504">
              <w:rPr>
                <w:rFonts w:ascii="Segoe UI Semilight" w:hAnsi="Segoe UI Semilight" w:cs="Segoe UI Semilight"/>
                <w:sz w:val="20"/>
                <w:szCs w:val="20"/>
              </w:rPr>
              <w:t xml:space="preserve">Evidence that each resident has performed </w:t>
            </w:r>
            <w:r w:rsidR="008A47B4">
              <w:rPr>
                <w:rFonts w:ascii="Segoe UI Semilight" w:hAnsi="Segoe UI Semilight" w:cs="Segoe UI Semilight"/>
                <w:sz w:val="20"/>
                <w:szCs w:val="20"/>
              </w:rPr>
              <w:t>p</w:t>
            </w:r>
            <w:r w:rsidR="003F28C6" w:rsidRPr="003F28C6">
              <w:rPr>
                <w:rFonts w:ascii="Segoe UI Semilight" w:hAnsi="Segoe UI Semilight" w:cs="Segoe UI Semilight"/>
                <w:sz w:val="20"/>
                <w:szCs w:val="20"/>
              </w:rPr>
              <w:t>erforming a minimum of 10 surgical endodontic procedures, including apicoectomy on at least 1 mandibular molar.</w:t>
            </w:r>
          </w:p>
        </w:tc>
        <w:sdt>
          <w:sdtPr>
            <w:rPr>
              <w:rFonts w:ascii="Segoe UI Symbol" w:hAnsi="Segoe UI Symbol" w:cs="Segoe UI Symbol"/>
              <w:sz w:val="19"/>
              <w:szCs w:val="19"/>
            </w:rPr>
            <w:id w:val="-103928048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43964" w14:textId="325705F6"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56364335"/>
              <w14:checkbox>
                <w14:checked w14:val="0"/>
                <w14:checkedState w14:val="2612" w14:font="MS Gothic"/>
                <w14:uncheckedState w14:val="2610" w14:font="MS Gothic"/>
              </w14:checkbox>
            </w:sdtPr>
            <w:sdtEndPr/>
            <w:sdtContent>
              <w:p w14:paraId="077A6961"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142103199"/>
              <w14:checkbox>
                <w14:checked w14:val="0"/>
                <w14:checkedState w14:val="2612" w14:font="MS Gothic"/>
                <w14:uncheckedState w14:val="2610" w14:font="MS Gothic"/>
              </w14:checkbox>
            </w:sdtPr>
            <w:sdtEndPr/>
            <w:sdtContent>
              <w:p w14:paraId="7E295C9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303F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B4025" w14:textId="0631B833"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44EDDC7"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4AD81C" w14:textId="1D6E86E3" w:rsidR="006A282D" w:rsidRPr="008A47B4" w:rsidRDefault="008A47B4" w:rsidP="0043041D">
            <w:pPr>
              <w:pStyle w:val="ListParagraph"/>
              <w:numPr>
                <w:ilvl w:val="1"/>
                <w:numId w:val="8"/>
              </w:numPr>
              <w:jc w:val="both"/>
              <w:rPr>
                <w:rFonts w:ascii="Segoe UI Semilight" w:hAnsi="Segoe UI Semilight" w:cs="Segoe UI Semilight"/>
                <w:sz w:val="20"/>
                <w:szCs w:val="20"/>
              </w:rPr>
            </w:pPr>
            <w:r w:rsidRPr="008A47B4">
              <w:rPr>
                <w:rFonts w:ascii="Segoe UI Semilight" w:hAnsi="Segoe UI Semilight" w:cs="Segoe UI Semilight"/>
                <w:sz w:val="20"/>
                <w:szCs w:val="20"/>
              </w:rPr>
              <w:t xml:space="preserve">Radiography and other diagnostic imaging technologies, including use of Limited Field of View (LFOV) Cone Beam Computed Tomography (CBCT); </w:t>
            </w:r>
          </w:p>
        </w:tc>
        <w:sdt>
          <w:sdtPr>
            <w:rPr>
              <w:rFonts w:ascii="Segoe UI Symbol" w:hAnsi="Segoe UI Symbol" w:cs="Segoe UI Symbol"/>
              <w:sz w:val="19"/>
              <w:szCs w:val="19"/>
            </w:rPr>
            <w:id w:val="58511926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175EC" w14:textId="6334553F"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27604907"/>
              <w14:checkbox>
                <w14:checked w14:val="0"/>
                <w14:checkedState w14:val="2612" w14:font="MS Gothic"/>
                <w14:uncheckedState w14:val="2610" w14:font="MS Gothic"/>
              </w14:checkbox>
            </w:sdtPr>
            <w:sdtEndPr/>
            <w:sdtContent>
              <w:p w14:paraId="4625D113" w14:textId="41AF6AD0"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218787037"/>
              <w14:checkbox>
                <w14:checked w14:val="0"/>
                <w14:checkedState w14:val="2612" w14:font="MS Gothic"/>
                <w14:uncheckedState w14:val="2610" w14:font="MS Gothic"/>
              </w14:checkbox>
            </w:sdtPr>
            <w:sdtEndPr/>
            <w:sdtContent>
              <w:p w14:paraId="33D2A6F0" w14:textId="5953B6F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B014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4CF48F" w14:textId="77777777" w:rsidR="006A282D" w:rsidRPr="00071409" w:rsidRDefault="006A282D" w:rsidP="006A282D">
            <w:pPr>
              <w:tabs>
                <w:tab w:val="left" w:pos="3011"/>
                <w:tab w:val="right" w:pos="9251"/>
              </w:tabs>
              <w:spacing w:before="50" w:after="50"/>
              <w:rPr>
                <w:rFonts w:ascii="Segoe UI Semilight" w:hAnsi="Segoe UI Semilight" w:cs="Segoe UI Semilight"/>
                <w:bCs/>
                <w:highlight w:val="yellow"/>
              </w:rPr>
            </w:pPr>
          </w:p>
        </w:tc>
      </w:tr>
      <w:tr w:rsidR="006A282D" w:rsidRPr="00572F8D" w14:paraId="7C67B10F"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7EEDF8" w14:textId="73582C9C" w:rsidR="006A282D" w:rsidRPr="008A47B4" w:rsidRDefault="008A47B4" w:rsidP="0043041D">
            <w:pPr>
              <w:pStyle w:val="ListParagraph"/>
              <w:numPr>
                <w:ilvl w:val="1"/>
                <w:numId w:val="8"/>
              </w:numPr>
              <w:jc w:val="both"/>
              <w:rPr>
                <w:rFonts w:ascii="Segoe UI Semilight" w:hAnsi="Segoe UI Semilight" w:cs="Segoe UI Semilight"/>
                <w:sz w:val="20"/>
                <w:szCs w:val="20"/>
              </w:rPr>
            </w:pPr>
            <w:r w:rsidRPr="008A47B4">
              <w:rPr>
                <w:rFonts w:ascii="Segoe UI Semilight" w:hAnsi="Segoe UI Semilight" w:cs="Segoe UI Semilight"/>
                <w:sz w:val="20"/>
                <w:szCs w:val="20"/>
              </w:rPr>
              <w:t xml:space="preserve">Management of endodontic treatment </w:t>
            </w:r>
            <w:r w:rsidR="004E7504">
              <w:rPr>
                <w:rFonts w:ascii="Segoe UI Semilight" w:hAnsi="Segoe UI Semilight" w:cs="Segoe UI Semilight"/>
                <w:sz w:val="20"/>
                <w:szCs w:val="20"/>
              </w:rPr>
              <w:t>in</w:t>
            </w:r>
            <w:r w:rsidRPr="008A47B4">
              <w:rPr>
                <w:rFonts w:ascii="Segoe UI Semilight" w:hAnsi="Segoe UI Semilight" w:cs="Segoe UI Semilight"/>
                <w:sz w:val="20"/>
                <w:szCs w:val="20"/>
              </w:rPr>
              <w:t xml:space="preserve"> medically compromised patients; </w:t>
            </w:r>
          </w:p>
        </w:tc>
        <w:sdt>
          <w:sdtPr>
            <w:rPr>
              <w:rFonts w:ascii="Segoe UI Symbol" w:hAnsi="Segoe UI Symbol" w:cs="Segoe UI Symbol"/>
              <w:sz w:val="19"/>
              <w:szCs w:val="19"/>
            </w:rPr>
            <w:id w:val="-18980400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7C15E3" w14:textId="7AFAEBEB"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205214680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09AA8" w14:textId="7B7C600C"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753894867"/>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9D5CE" w14:textId="39F216AB"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C113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9D0223" w14:textId="11C25F56"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7E5A21C"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6F68E0" w14:textId="10C99467" w:rsidR="006A282D" w:rsidRPr="0002185F" w:rsidRDefault="0002185F" w:rsidP="0043041D">
            <w:pPr>
              <w:pStyle w:val="ListParagraph"/>
              <w:numPr>
                <w:ilvl w:val="1"/>
                <w:numId w:val="8"/>
              </w:numPr>
              <w:jc w:val="both"/>
              <w:rPr>
                <w:rFonts w:ascii="Segoe UI Semilight" w:hAnsi="Segoe UI Semilight" w:cs="Segoe UI Semilight"/>
                <w:sz w:val="20"/>
                <w:szCs w:val="20"/>
              </w:rPr>
            </w:pPr>
            <w:r w:rsidRPr="004E7504">
              <w:rPr>
                <w:rFonts w:ascii="Segoe UI Semilight" w:hAnsi="Segoe UI Semilight" w:cs="Segoe UI Semilight"/>
                <w:sz w:val="20"/>
                <w:szCs w:val="20"/>
              </w:rPr>
              <w:lastRenderedPageBreak/>
              <w:t>Emergency treatment for endodontic conditions;</w:t>
            </w:r>
            <w:r w:rsidRPr="0002185F">
              <w:rPr>
                <w:rFonts w:ascii="Segoe UI Semilight" w:hAnsi="Segoe UI Semilight" w:cs="Segoe UI Semilight"/>
                <w:sz w:val="20"/>
                <w:szCs w:val="20"/>
              </w:rPr>
              <w:t xml:space="preserve"> </w:t>
            </w:r>
          </w:p>
        </w:tc>
        <w:sdt>
          <w:sdtPr>
            <w:rPr>
              <w:rFonts w:ascii="Segoe UI Symbol" w:hAnsi="Segoe UI Symbol" w:cs="Segoe UI Symbol"/>
              <w:sz w:val="19"/>
              <w:szCs w:val="19"/>
            </w:rPr>
            <w:id w:val="-129960863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745CD" w14:textId="6475D010"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897130288"/>
              <w14:checkbox>
                <w14:checked w14:val="0"/>
                <w14:checkedState w14:val="2612" w14:font="MS Gothic"/>
                <w14:uncheckedState w14:val="2610" w14:font="MS Gothic"/>
              </w14:checkbox>
            </w:sdtPr>
            <w:sdtEndPr/>
            <w:sdtContent>
              <w:p w14:paraId="39DD7695" w14:textId="16BBD8DF"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41508454"/>
              <w14:checkbox>
                <w14:checked w14:val="0"/>
                <w14:checkedState w14:val="2612" w14:font="MS Gothic"/>
                <w14:uncheckedState w14:val="2610" w14:font="MS Gothic"/>
              </w14:checkbox>
            </w:sdtPr>
            <w:sdtEndPr/>
            <w:sdtContent>
              <w:p w14:paraId="001AF2F2" w14:textId="3F7B9B6F"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E6E5F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10E31D" w14:textId="77777777" w:rsidR="006A282D" w:rsidRPr="00071409" w:rsidRDefault="006A282D" w:rsidP="006A282D">
            <w:pPr>
              <w:tabs>
                <w:tab w:val="left" w:pos="3011"/>
                <w:tab w:val="right" w:pos="9251"/>
              </w:tabs>
              <w:spacing w:before="50" w:after="50"/>
              <w:rPr>
                <w:rFonts w:ascii="Segoe UI Semilight" w:hAnsi="Segoe UI Semilight" w:cs="Segoe UI Semilight"/>
                <w:bCs/>
                <w:highlight w:val="yellow"/>
              </w:rPr>
            </w:pPr>
          </w:p>
        </w:tc>
      </w:tr>
      <w:tr w:rsidR="006A282D" w:rsidRPr="00572F8D" w14:paraId="2BF3AFD0"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95887" w14:textId="50CA52E2" w:rsidR="006A282D" w:rsidRPr="0002185F" w:rsidRDefault="0002185F" w:rsidP="0043041D">
            <w:pPr>
              <w:pStyle w:val="ListParagraph"/>
              <w:numPr>
                <w:ilvl w:val="1"/>
                <w:numId w:val="8"/>
              </w:numPr>
              <w:jc w:val="both"/>
              <w:rPr>
                <w:rFonts w:ascii="Segoe UI Semilight" w:hAnsi="Segoe UI Semilight" w:cs="Segoe UI Semilight"/>
                <w:sz w:val="20"/>
                <w:szCs w:val="20"/>
              </w:rPr>
            </w:pPr>
            <w:r w:rsidRPr="0002185F">
              <w:rPr>
                <w:rFonts w:ascii="Segoe UI Semilight" w:hAnsi="Segoe UI Semilight" w:cs="Segoe UI Semilight"/>
                <w:sz w:val="20"/>
                <w:szCs w:val="20"/>
              </w:rPr>
              <w:t>Management of patients with orofacial pain and anxiety, including pharmacological management of pre, intra and post-operative odontogenic pain.</w:t>
            </w:r>
          </w:p>
        </w:tc>
        <w:sdt>
          <w:sdtPr>
            <w:rPr>
              <w:rFonts w:ascii="Segoe UI Symbol" w:hAnsi="Segoe UI Symbol" w:cs="Segoe UI Symbol"/>
              <w:sz w:val="19"/>
              <w:szCs w:val="19"/>
            </w:rPr>
            <w:id w:val="-87692533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163E8F" w14:textId="73B2D290"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847217754"/>
              <w14:checkbox>
                <w14:checked w14:val="0"/>
                <w14:checkedState w14:val="2612" w14:font="MS Gothic"/>
                <w14:uncheckedState w14:val="2610" w14:font="MS Gothic"/>
              </w14:checkbox>
            </w:sdtPr>
            <w:sdtEndPr/>
            <w:sdtContent>
              <w:p w14:paraId="176AD62F" w14:textId="2E44D021"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79880665"/>
              <w14:checkbox>
                <w14:checked w14:val="0"/>
                <w14:checkedState w14:val="2612" w14:font="MS Gothic"/>
                <w14:uncheckedState w14:val="2610" w14:font="MS Gothic"/>
              </w14:checkbox>
            </w:sdtPr>
            <w:sdtEndPr/>
            <w:sdtContent>
              <w:p w14:paraId="78A78191" w14:textId="20F15888"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22963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EA2755" w14:textId="77777777" w:rsidR="006A282D" w:rsidRPr="00071409" w:rsidRDefault="006A282D" w:rsidP="006A282D">
            <w:pPr>
              <w:tabs>
                <w:tab w:val="left" w:pos="3011"/>
                <w:tab w:val="right" w:pos="9251"/>
              </w:tabs>
              <w:spacing w:before="50" w:after="50"/>
              <w:rPr>
                <w:rFonts w:ascii="Segoe UI Semilight" w:hAnsi="Segoe UI Semilight" w:cs="Segoe UI Semilight"/>
                <w:bCs/>
                <w:highlight w:val="yellow"/>
              </w:rPr>
            </w:pPr>
          </w:p>
        </w:tc>
      </w:tr>
      <w:tr w:rsidR="00CD6366" w:rsidRPr="00572F8D" w14:paraId="1A526427" w14:textId="77777777" w:rsidTr="00CD6366">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F21437" w14:textId="40B98F89"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02185F">
              <w:rPr>
                <w:rFonts w:ascii="Segoe UI Semilight" w:hAnsi="Segoe UI Semilight" w:cs="Segoe UI Semilight"/>
                <w:sz w:val="20"/>
                <w:szCs w:val="20"/>
              </w:rPr>
              <w:t>Endodontic procedures as part of multidisciplinary treatment plan</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FE317C" w14:textId="2FE0451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BD4208" w14:textId="15893E9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9AFA87" w14:textId="1D06DFC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8A142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36FBC"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0AB5BFBC" w14:textId="77777777" w:rsidTr="00CD6366">
        <w:trPr>
          <w:trHeight w:val="49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245FD5" w14:textId="671CFEFD"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02185F">
              <w:rPr>
                <w:rFonts w:ascii="Segoe UI Semilight" w:hAnsi="Segoe UI Semilight" w:cs="Segoe UI Semilight"/>
                <w:sz w:val="20"/>
                <w:szCs w:val="20"/>
              </w:rPr>
              <w:t xml:space="preserve">Communication with patients and health care professionals; </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7D3EB5" w14:textId="49C6669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DB4E71" w14:textId="4D326837"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5D10BB" w14:textId="2BC36508"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579AF1"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DFF48D"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4E7576E2" w14:textId="77777777" w:rsidTr="00CD6366">
        <w:trPr>
          <w:trHeight w:val="27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3661AE" w14:textId="1D345CC9"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02185F">
              <w:rPr>
                <w:rFonts w:ascii="Segoe UI Semilight" w:hAnsi="Segoe UI Semilight" w:cs="Segoe UI Semilight"/>
                <w:sz w:val="20"/>
                <w:szCs w:val="20"/>
              </w:rPr>
              <w:t xml:space="preserve">Use of magnification technologies.  </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4E4301" w14:textId="5B5B227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6D3B55" w14:textId="21D4E58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89E7AC" w14:textId="02079CEE"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898961"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680430"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6BDBB70D" w14:textId="77777777" w:rsidTr="00CD6366">
        <w:trPr>
          <w:trHeight w:val="39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B687DA" w14:textId="619A8AB7"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4E7504">
              <w:rPr>
                <w:rFonts w:ascii="Segoe UI Semilight" w:hAnsi="Segoe UI Semilight" w:cs="Segoe UI Semilight"/>
                <w:sz w:val="20"/>
                <w:szCs w:val="20"/>
              </w:rPr>
              <w:t>Performing a variety of vital pulp therapies such as indirect and direct pulp capping, and pulpotomy</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86A77D" w14:textId="52455CF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D43277" w14:textId="7F75C32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A0C0B8" w14:textId="791C12B3"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0E233E"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6AD78B"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3D085799" w14:textId="77777777" w:rsidTr="00CD6366">
        <w:trPr>
          <w:trHeight w:val="5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F55D0B" w14:textId="3F2D6CD5"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02185F">
              <w:rPr>
                <w:rFonts w:ascii="Segoe UI Semilight" w:hAnsi="Segoe UI Semilight" w:cs="Segoe UI Semilight"/>
                <w:sz w:val="20"/>
                <w:szCs w:val="20"/>
              </w:rPr>
              <w:t xml:space="preserve">Endodontic management of developing permanent teeth or teeth with open apices; </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FF2F96" w14:textId="4A0C124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D156FE" w14:textId="63CBC27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0355BE" w14:textId="45065EB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FD437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115C22"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36F1FB8B" w14:textId="77777777" w:rsidTr="00CD6366">
        <w:trPr>
          <w:trHeight w:val="26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C8AC67" w14:textId="0957A6AC"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02185F">
              <w:rPr>
                <w:rFonts w:ascii="Segoe UI Semilight" w:hAnsi="Segoe UI Semilight" w:cs="Segoe UI Semilight"/>
                <w:sz w:val="20"/>
                <w:szCs w:val="20"/>
              </w:rPr>
              <w:t xml:space="preserve">Revascularization/regenerative endodontics; </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ACC60" w14:textId="4C25D727"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CF5A5E" w14:textId="1AEF7A3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CA7350" w14:textId="206D068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B66928"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ECEAA1"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53DF4A87" w14:textId="77777777" w:rsidTr="00CD6366">
        <w:trPr>
          <w:trHeight w:val="1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210D13" w14:textId="44BDD571" w:rsidR="00CD6366" w:rsidRPr="0002185F" w:rsidRDefault="00CD6366" w:rsidP="00CD6366">
            <w:pPr>
              <w:pStyle w:val="ListParagraph"/>
              <w:numPr>
                <w:ilvl w:val="1"/>
                <w:numId w:val="8"/>
              </w:numPr>
              <w:jc w:val="both"/>
              <w:rPr>
                <w:rFonts w:ascii="Segoe UI Semilight" w:hAnsi="Segoe UI Semilight" w:cs="Segoe UI Semilight"/>
                <w:sz w:val="20"/>
                <w:szCs w:val="20"/>
              </w:rPr>
            </w:pPr>
            <w:proofErr w:type="spellStart"/>
            <w:r w:rsidRPr="0002185F">
              <w:rPr>
                <w:rFonts w:ascii="Segoe UI Semilight" w:hAnsi="Segoe UI Semilight" w:cs="Segoe UI Semilight"/>
                <w:sz w:val="20"/>
                <w:szCs w:val="20"/>
              </w:rPr>
              <w:t>Intracoronal</w:t>
            </w:r>
            <w:proofErr w:type="spellEnd"/>
            <w:r w:rsidRPr="0002185F">
              <w:rPr>
                <w:rFonts w:ascii="Segoe UI Semilight" w:hAnsi="Segoe UI Semilight" w:cs="Segoe UI Semilight"/>
                <w:sz w:val="20"/>
                <w:szCs w:val="20"/>
              </w:rPr>
              <w:t xml:space="preserve"> bleaching procedures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FF6DC3" w14:textId="62BBD73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22C634" w14:textId="702F570E"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1A961A" w14:textId="11A00D50"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FD3BC8"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B6DC8"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CD6366" w:rsidRPr="00572F8D" w14:paraId="23D2C003" w14:textId="77777777" w:rsidTr="00CD6366">
        <w:trPr>
          <w:trHeight w:val="359"/>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558598" w14:textId="4A054461" w:rsidR="00CD6366" w:rsidRPr="0002185F" w:rsidRDefault="00CD6366" w:rsidP="00CD6366">
            <w:pPr>
              <w:pStyle w:val="ListParagraph"/>
              <w:numPr>
                <w:ilvl w:val="1"/>
                <w:numId w:val="8"/>
              </w:numPr>
              <w:jc w:val="both"/>
              <w:rPr>
                <w:rFonts w:ascii="Segoe UI Semilight" w:hAnsi="Segoe UI Semilight" w:cs="Segoe UI Semilight"/>
                <w:sz w:val="20"/>
                <w:szCs w:val="20"/>
              </w:rPr>
            </w:pPr>
            <w:r w:rsidRPr="004E7504">
              <w:rPr>
                <w:rFonts w:ascii="Segoe UI Semilight" w:hAnsi="Segoe UI Semilight" w:cs="Segoe UI Semilight"/>
                <w:sz w:val="20"/>
                <w:szCs w:val="20"/>
              </w:rPr>
              <w:t>Endodontic management of traumatic dental injuries.</w:t>
            </w:r>
            <w:r w:rsidRPr="0002185F">
              <w:rPr>
                <w:rFonts w:ascii="Segoe UI Semilight" w:hAnsi="Segoe UI Semilight" w:cs="Segoe UI Semilight"/>
                <w:sz w:val="20"/>
                <w:szCs w:val="20"/>
              </w:rPr>
              <w:t xml:space="preserve">  </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F2DA88" w14:textId="5B3B85CF"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B663BB" w14:textId="632BA93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1CCBFB" w14:textId="442B663E"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A4E3A"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27CC3B" w14:textId="77777777" w:rsidR="00CD6366" w:rsidRPr="00071409" w:rsidRDefault="00CD6366" w:rsidP="00CD6366">
            <w:pPr>
              <w:tabs>
                <w:tab w:val="left" w:pos="3011"/>
                <w:tab w:val="right" w:pos="9251"/>
              </w:tabs>
              <w:spacing w:before="50" w:after="50"/>
              <w:rPr>
                <w:rFonts w:ascii="Segoe UI Semilight" w:hAnsi="Segoe UI Semilight" w:cs="Segoe UI Semilight"/>
                <w:bCs/>
                <w:highlight w:val="yellow"/>
              </w:rPr>
            </w:pPr>
          </w:p>
        </w:tc>
      </w:tr>
      <w:tr w:rsidR="006A282D" w:rsidRPr="00572F8D" w14:paraId="30AA4124"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A8AFA1F" w14:textId="2BBBB2BB" w:rsidR="006A282D" w:rsidRPr="00EE281D" w:rsidRDefault="006A282D" w:rsidP="006A282D">
            <w:pPr>
              <w:tabs>
                <w:tab w:val="left" w:pos="3011"/>
                <w:tab w:val="right" w:pos="9251"/>
              </w:tabs>
              <w:spacing w:before="50" w:after="50"/>
              <w:rPr>
                <w:rFonts w:ascii="Segoe UI Semilight" w:hAnsi="Segoe UI Semilight" w:cs="Segoe UI Semilight"/>
                <w:b/>
              </w:rPr>
            </w:pPr>
            <w:r>
              <w:rPr>
                <w:rFonts w:ascii="Segoe UI Semilight" w:hAnsi="Segoe UI Semilight" w:cs="Segoe UI Semilight"/>
                <w:b/>
              </w:rPr>
              <w:t>Didactic</w:t>
            </w:r>
            <w:r w:rsidRPr="009C48D4">
              <w:rPr>
                <w:rFonts w:ascii="Segoe UI Semilight" w:hAnsi="Segoe UI Semilight" w:cs="Segoe UI Semilight"/>
                <w:b/>
              </w:rPr>
              <w:t xml:space="preserve"> Experiences</w:t>
            </w:r>
          </w:p>
        </w:tc>
      </w:tr>
      <w:tr w:rsidR="006A282D" w:rsidRPr="00572F8D" w14:paraId="0A97A84E"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2822F0" w14:textId="77777777" w:rsidR="006A282D" w:rsidRPr="00EC052E" w:rsidRDefault="006A282D">
            <w:pPr>
              <w:pStyle w:val="ListParagraph"/>
              <w:numPr>
                <w:ilvl w:val="0"/>
                <w:numId w:val="19"/>
              </w:numPr>
              <w:rPr>
                <w:rFonts w:ascii="Segoe UI Semilight" w:hAnsi="Segoe UI Semilight" w:cs="Segoe UI Semilight"/>
                <w:b/>
                <w:bCs/>
                <w:color w:val="000000" w:themeColor="text1"/>
                <w:sz w:val="20"/>
                <w:szCs w:val="20"/>
              </w:rPr>
            </w:pPr>
            <w:r w:rsidRPr="00EC052E">
              <w:rPr>
                <w:rFonts w:ascii="Segoe UI Semilight" w:hAnsi="Segoe UI Semilight" w:cs="Segoe UI Semilight"/>
                <w:b/>
                <w:bCs/>
                <w:sz w:val="20"/>
                <w:szCs w:val="20"/>
              </w:rPr>
              <w:t xml:space="preserve">Biomedical sciences </w:t>
            </w:r>
          </w:p>
          <w:p w14:paraId="558C8358" w14:textId="634235E8" w:rsidR="006A282D" w:rsidRPr="00572F8D" w:rsidRDefault="00E0053C" w:rsidP="00B15473">
            <w:pPr>
              <w:tabs>
                <w:tab w:val="left" w:pos="3011"/>
                <w:tab w:val="right" w:pos="9251"/>
              </w:tabs>
              <w:spacing w:before="50" w:after="50"/>
              <w:jc w:val="both"/>
              <w:rPr>
                <w:rFonts w:ascii="Segoe UI Semilight" w:hAnsi="Segoe UI Semilight" w:cs="Segoe UI Semilight"/>
                <w:bCs/>
              </w:rPr>
            </w:pPr>
            <w:r w:rsidRPr="00E0053C">
              <w:rPr>
                <w:rFonts w:ascii="Segoe UI Semilight" w:hAnsi="Segoe UI Semilight" w:cs="Segoe UI Semilight"/>
                <w:color w:val="000000" w:themeColor="text1"/>
                <w:sz w:val="20"/>
                <w:szCs w:val="20"/>
              </w:rPr>
              <w:t>Instruction in the biomedical sciences must provide information emphasizing principles and recent developments in order to meet the advanced program’s objectives.</w:t>
            </w:r>
            <w:r>
              <w:rPr>
                <w:rFonts w:ascii="Segoe UI Semilight" w:hAnsi="Segoe UI Semilight" w:cs="Segoe UI Semilight"/>
                <w:color w:val="000000" w:themeColor="text1"/>
                <w:sz w:val="20"/>
                <w:szCs w:val="20"/>
              </w:rPr>
              <w:t xml:space="preserve"> </w:t>
            </w:r>
            <w:r w:rsidRPr="00E0053C">
              <w:rPr>
                <w:rFonts w:ascii="Segoe UI Semilight" w:hAnsi="Segoe UI Semilight" w:cs="Segoe UI Semilight"/>
                <w:color w:val="000000" w:themeColor="text1"/>
                <w:sz w:val="20"/>
                <w:szCs w:val="20"/>
              </w:rPr>
              <w:t xml:space="preserve">Instruction must be provided in:  </w:t>
            </w:r>
          </w:p>
        </w:tc>
      </w:tr>
      <w:tr w:rsidR="006A282D" w:rsidRPr="00572F8D" w14:paraId="6A40A31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2069EF" w14:textId="1152FFC1" w:rsidR="006A282D" w:rsidRPr="00E0053C" w:rsidRDefault="00E0053C" w:rsidP="00B15473">
            <w:pPr>
              <w:pStyle w:val="ListParagraph"/>
              <w:numPr>
                <w:ilvl w:val="0"/>
                <w:numId w:val="27"/>
              </w:numPr>
              <w:jc w:val="both"/>
              <w:rPr>
                <w:rFonts w:ascii="Segoe UI Semilight" w:hAnsi="Segoe UI Semilight" w:cs="Segoe UI Semilight"/>
                <w:sz w:val="20"/>
                <w:szCs w:val="20"/>
              </w:rPr>
            </w:pPr>
            <w:r w:rsidRPr="00E0053C">
              <w:rPr>
                <w:rFonts w:ascii="Segoe UI Semilight" w:hAnsi="Segoe UI Semilight" w:cs="Segoe UI Semilight"/>
                <w:sz w:val="20"/>
                <w:szCs w:val="20"/>
              </w:rPr>
              <w:t xml:space="preserve">Anatomy (gross and micro) of soft and hard tissues of the head and neck; </w:t>
            </w:r>
          </w:p>
        </w:tc>
        <w:sdt>
          <w:sdtPr>
            <w:rPr>
              <w:rFonts w:ascii="Segoe UI Symbol" w:hAnsi="Segoe UI Symbol" w:cs="Segoe UI Symbol"/>
              <w:sz w:val="19"/>
              <w:szCs w:val="19"/>
            </w:rPr>
            <w:id w:val="-139465501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CFF7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495273199"/>
              <w14:checkbox>
                <w14:checked w14:val="0"/>
                <w14:checkedState w14:val="2612" w14:font="MS Gothic"/>
                <w14:uncheckedState w14:val="2610" w14:font="MS Gothic"/>
              </w14:checkbox>
            </w:sdtPr>
            <w:sdtEndPr/>
            <w:sdtContent>
              <w:p w14:paraId="09316C0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648513706"/>
              <w14:checkbox>
                <w14:checked w14:val="0"/>
                <w14:checkedState w14:val="2612" w14:font="MS Gothic"/>
                <w14:uncheckedState w14:val="2610" w14:font="MS Gothic"/>
              </w14:checkbox>
            </w:sdtPr>
            <w:sdtEndPr/>
            <w:sdtContent>
              <w:p w14:paraId="4808E17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BE652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C4C1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5F31DD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BC955F" w14:textId="5A31D68A" w:rsidR="006A282D" w:rsidRPr="00E0053C" w:rsidRDefault="00E0053C" w:rsidP="00B15473">
            <w:pPr>
              <w:pStyle w:val="ListParagraph"/>
              <w:numPr>
                <w:ilvl w:val="0"/>
                <w:numId w:val="27"/>
              </w:numPr>
              <w:jc w:val="both"/>
              <w:rPr>
                <w:rFonts w:ascii="Segoe UI Semilight" w:hAnsi="Segoe UI Semilight" w:cs="Segoe UI Semilight"/>
                <w:sz w:val="20"/>
                <w:szCs w:val="20"/>
              </w:rPr>
            </w:pPr>
            <w:r w:rsidRPr="00E0053C">
              <w:rPr>
                <w:rFonts w:ascii="Segoe UI Semilight" w:hAnsi="Segoe UI Semilight" w:cs="Segoe UI Semilight"/>
                <w:sz w:val="20"/>
                <w:szCs w:val="20"/>
              </w:rPr>
              <w:t xml:space="preserve">Embryology; </w:t>
            </w:r>
          </w:p>
        </w:tc>
        <w:sdt>
          <w:sdtPr>
            <w:rPr>
              <w:rFonts w:ascii="Segoe UI Symbol" w:hAnsi="Segoe UI Symbol" w:cs="Segoe UI Symbol"/>
              <w:sz w:val="19"/>
              <w:szCs w:val="19"/>
            </w:rPr>
            <w:id w:val="26935188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B415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97102901"/>
              <w14:checkbox>
                <w14:checked w14:val="0"/>
                <w14:checkedState w14:val="2612" w14:font="MS Gothic"/>
                <w14:uncheckedState w14:val="2610" w14:font="MS Gothic"/>
              </w14:checkbox>
            </w:sdtPr>
            <w:sdtEndPr/>
            <w:sdtContent>
              <w:p w14:paraId="1FC5982B"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16186541"/>
              <w14:checkbox>
                <w14:checked w14:val="0"/>
                <w14:checkedState w14:val="2612" w14:font="MS Gothic"/>
                <w14:uncheckedState w14:val="2610" w14:font="MS Gothic"/>
              </w14:checkbox>
            </w:sdtPr>
            <w:sdtEndPr/>
            <w:sdtContent>
              <w:p w14:paraId="7A6B7811"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EA2B3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8034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AE7742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C0FB9" w14:textId="22CB12A3" w:rsidR="006A282D" w:rsidRPr="004E7504" w:rsidRDefault="00E0053C" w:rsidP="004E7504">
            <w:pPr>
              <w:pStyle w:val="ListParagraph"/>
              <w:numPr>
                <w:ilvl w:val="0"/>
                <w:numId w:val="27"/>
              </w:numPr>
              <w:jc w:val="both"/>
              <w:rPr>
                <w:rFonts w:ascii="Segoe UI Semilight" w:hAnsi="Segoe UI Semilight" w:cs="Segoe UI Semilight"/>
                <w:sz w:val="20"/>
                <w:szCs w:val="20"/>
              </w:rPr>
            </w:pPr>
            <w:r w:rsidRPr="004E7504">
              <w:rPr>
                <w:rFonts w:ascii="Segoe UI Semilight" w:hAnsi="Segoe UI Semilight" w:cs="Segoe UI Semilight"/>
                <w:sz w:val="20"/>
                <w:szCs w:val="20"/>
              </w:rPr>
              <w:lastRenderedPageBreak/>
              <w:t xml:space="preserve">Infectious and immunologic processes in oral health and </w:t>
            </w:r>
            <w:r w:rsidR="007D5E72" w:rsidRPr="004E7504">
              <w:rPr>
                <w:rFonts w:ascii="Segoe UI Semilight" w:hAnsi="Segoe UI Semilight" w:cs="Segoe UI Semilight"/>
                <w:sz w:val="20"/>
                <w:szCs w:val="20"/>
              </w:rPr>
              <w:t>disease;</w:t>
            </w:r>
          </w:p>
        </w:tc>
        <w:sdt>
          <w:sdtPr>
            <w:rPr>
              <w:rFonts w:ascii="Segoe UI Symbol" w:hAnsi="Segoe UI Symbol" w:cs="Segoe UI Symbol"/>
              <w:sz w:val="19"/>
              <w:szCs w:val="19"/>
            </w:rPr>
            <w:id w:val="168933417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8437E1"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549496383"/>
              <w14:checkbox>
                <w14:checked w14:val="0"/>
                <w14:checkedState w14:val="2612" w14:font="MS Gothic"/>
                <w14:uncheckedState w14:val="2610" w14:font="MS Gothic"/>
              </w14:checkbox>
            </w:sdtPr>
            <w:sdtEndPr/>
            <w:sdtContent>
              <w:p w14:paraId="4860560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750538652"/>
              <w14:checkbox>
                <w14:checked w14:val="0"/>
                <w14:checkedState w14:val="2612" w14:font="MS Gothic"/>
                <w14:uncheckedState w14:val="2610" w14:font="MS Gothic"/>
              </w14:checkbox>
            </w:sdtPr>
            <w:sdtEndPr/>
            <w:sdtContent>
              <w:p w14:paraId="32D1399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B1C2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93531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BF6BD8" w:rsidRPr="00572F8D" w14:paraId="385D8C8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74CE09" w14:textId="3BA1B538" w:rsidR="00BF6BD8" w:rsidRPr="004E7504" w:rsidRDefault="00BF6BD8" w:rsidP="00BF6BD8">
            <w:pPr>
              <w:pStyle w:val="ListParagraph"/>
              <w:numPr>
                <w:ilvl w:val="0"/>
                <w:numId w:val="27"/>
              </w:numPr>
              <w:jc w:val="both"/>
              <w:rPr>
                <w:rFonts w:ascii="Segoe UI Semilight" w:hAnsi="Segoe UI Semilight" w:cs="Segoe UI Semilight"/>
                <w:sz w:val="20"/>
                <w:szCs w:val="20"/>
              </w:rPr>
            </w:pPr>
            <w:r w:rsidRPr="004E7504">
              <w:rPr>
                <w:rFonts w:ascii="Segoe UI Semilight" w:hAnsi="Segoe UI Semilight" w:cs="Segoe UI Semilight"/>
                <w:sz w:val="20"/>
                <w:szCs w:val="20"/>
              </w:rPr>
              <w:t>Wound healing;</w:t>
            </w:r>
          </w:p>
        </w:tc>
        <w:sdt>
          <w:sdtPr>
            <w:rPr>
              <w:rFonts w:ascii="Segoe UI Symbol" w:hAnsi="Segoe UI Symbol" w:cs="Segoe UI Symbol"/>
              <w:sz w:val="19"/>
              <w:szCs w:val="19"/>
            </w:rPr>
            <w:id w:val="-55325587"/>
            <w14:checkbox>
              <w14:checked w14:val="0"/>
              <w14:checkedState w14:val="2612" w14:font="MS Gothic"/>
              <w14:uncheckedState w14:val="2610" w14:font="MS Gothic"/>
            </w14:checkbox>
          </w:sdt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1103B7" w14:textId="02BF3C57" w:rsidR="00BF6BD8" w:rsidRPr="00BF6BD8" w:rsidRDefault="00BF6BD8" w:rsidP="00BF6BD8">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354043450"/>
            <w14:checkbox>
              <w14:checked w14:val="0"/>
              <w14:checkedState w14:val="2612" w14:font="MS Gothic"/>
              <w14:uncheckedState w14:val="2610" w14:font="MS Gothic"/>
            </w14:checkbox>
          </w:sdt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C85227" w14:textId="7D7A79F1" w:rsidR="00BF6BD8" w:rsidRPr="00BF6BD8" w:rsidRDefault="00BF6BD8" w:rsidP="00BF6BD8">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334413350"/>
            <w14:checkbox>
              <w14:checked w14:val="0"/>
              <w14:checkedState w14:val="2612" w14:font="MS Gothic"/>
              <w14:uncheckedState w14:val="2610" w14:font="MS Gothic"/>
            </w14:checkbox>
          </w:sdt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0497BB" w14:textId="5EA5166D" w:rsidR="00BF6BD8" w:rsidRPr="00BF6BD8" w:rsidRDefault="00BF6BD8" w:rsidP="00BF6BD8">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3DBAA0"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D4FDC" w14:textId="77777777" w:rsidR="00BF6BD8" w:rsidRPr="00572F8D" w:rsidRDefault="00BF6BD8" w:rsidP="00BF6BD8">
            <w:pPr>
              <w:tabs>
                <w:tab w:val="left" w:pos="3011"/>
                <w:tab w:val="right" w:pos="9251"/>
              </w:tabs>
              <w:spacing w:before="50" w:after="50"/>
              <w:rPr>
                <w:rFonts w:ascii="Segoe UI Semilight" w:hAnsi="Segoe UI Semilight" w:cs="Segoe UI Semilight"/>
                <w:bCs/>
              </w:rPr>
            </w:pPr>
          </w:p>
        </w:tc>
      </w:tr>
      <w:tr w:rsidR="006A282D" w:rsidRPr="00572F8D" w14:paraId="4794A97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E1BE46" w14:textId="3ADF211A" w:rsidR="006A282D" w:rsidRPr="008437B0" w:rsidRDefault="00E0053C" w:rsidP="00B15473">
            <w:pPr>
              <w:pStyle w:val="ListParagraph"/>
              <w:numPr>
                <w:ilvl w:val="0"/>
                <w:numId w:val="27"/>
              </w:numPr>
              <w:jc w:val="both"/>
              <w:rPr>
                <w:rFonts w:ascii="Segoe UI Semilight" w:hAnsi="Segoe UI Semilight" w:cs="Segoe UI Semilight"/>
                <w:sz w:val="20"/>
                <w:szCs w:val="20"/>
              </w:rPr>
            </w:pPr>
            <w:r w:rsidRPr="008437B0">
              <w:rPr>
                <w:rFonts w:ascii="Segoe UI Semilight" w:hAnsi="Segoe UI Semilight" w:cs="Segoe UI Semilight"/>
                <w:sz w:val="20"/>
                <w:szCs w:val="20"/>
              </w:rPr>
              <w:t xml:space="preserve">Oral medicine and oral pathology; </w:t>
            </w:r>
          </w:p>
        </w:tc>
        <w:sdt>
          <w:sdtPr>
            <w:rPr>
              <w:rFonts w:ascii="Segoe UI Symbol" w:hAnsi="Segoe UI Symbol" w:cs="Segoe UI Symbol"/>
              <w:sz w:val="19"/>
              <w:szCs w:val="19"/>
            </w:rPr>
            <w:id w:val="203692603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D40CB" w14:textId="3FA70E5F"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35523515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BA2E3" w14:textId="121D3946"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206925718"/>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648A99" w14:textId="0AA565FA"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25E8E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486D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580D92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61F699" w14:textId="574F14E7" w:rsidR="006A282D" w:rsidRPr="008437B0" w:rsidRDefault="00E0053C" w:rsidP="00B15473">
            <w:pPr>
              <w:pStyle w:val="ListParagraph"/>
              <w:numPr>
                <w:ilvl w:val="0"/>
                <w:numId w:val="27"/>
              </w:numPr>
              <w:jc w:val="both"/>
              <w:rPr>
                <w:rFonts w:ascii="Segoe UI Semilight" w:hAnsi="Segoe UI Semilight" w:cs="Segoe UI Semilight"/>
                <w:sz w:val="20"/>
                <w:szCs w:val="20"/>
              </w:rPr>
            </w:pPr>
            <w:r w:rsidRPr="008437B0">
              <w:rPr>
                <w:rFonts w:ascii="Segoe UI Semilight" w:hAnsi="Segoe UI Semilight" w:cs="Segoe UI Semilight"/>
                <w:sz w:val="20"/>
                <w:szCs w:val="20"/>
              </w:rPr>
              <w:t xml:space="preserve">Pharmacotherapeutics;  </w:t>
            </w:r>
          </w:p>
        </w:tc>
        <w:sdt>
          <w:sdtPr>
            <w:rPr>
              <w:rFonts w:ascii="Segoe UI Symbol" w:hAnsi="Segoe UI Symbol" w:cs="Segoe UI Symbol"/>
              <w:sz w:val="19"/>
              <w:szCs w:val="19"/>
            </w:rPr>
            <w:id w:val="-104112908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3E147D" w14:textId="3900750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89192814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4CF22" w14:textId="2123940F"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298595038"/>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B2F61" w14:textId="6CF3D32C"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4588E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A12E7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D3B40F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307242" w14:textId="1DE6BE6E" w:rsidR="006A282D" w:rsidRPr="008437B0" w:rsidRDefault="00E0053C" w:rsidP="00B15473">
            <w:pPr>
              <w:pStyle w:val="ListParagraph"/>
              <w:numPr>
                <w:ilvl w:val="0"/>
                <w:numId w:val="27"/>
              </w:numPr>
              <w:jc w:val="both"/>
              <w:rPr>
                <w:rFonts w:ascii="Segoe UI Semilight" w:hAnsi="Segoe UI Semilight" w:cs="Segoe UI Semilight"/>
                <w:sz w:val="20"/>
                <w:szCs w:val="20"/>
              </w:rPr>
            </w:pPr>
            <w:r w:rsidRPr="008437B0">
              <w:rPr>
                <w:rFonts w:ascii="Segoe UI Semilight" w:hAnsi="Segoe UI Semilight" w:cs="Segoe UI Semilight"/>
                <w:sz w:val="20"/>
                <w:szCs w:val="20"/>
              </w:rPr>
              <w:t xml:space="preserve">Research methodology and statistics; </w:t>
            </w:r>
          </w:p>
        </w:tc>
        <w:sdt>
          <w:sdtPr>
            <w:rPr>
              <w:rFonts w:ascii="Segoe UI Symbol" w:hAnsi="Segoe UI Symbol" w:cs="Segoe UI Symbol"/>
              <w:sz w:val="19"/>
              <w:szCs w:val="19"/>
            </w:rPr>
            <w:id w:val="-61575585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C41E4" w14:textId="2CDD9EE4"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22051882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98A199" w14:textId="4D25632D"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385093669"/>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7C0EEB" w14:textId="2E5A80BA"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5513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1AABB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1EE5E60" w14:textId="77777777" w:rsidTr="008437B0">
        <w:trPr>
          <w:trHeight w:val="25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77A0C0" w14:textId="767D31AE" w:rsidR="006A282D" w:rsidRPr="008437B0" w:rsidRDefault="008437B0" w:rsidP="00B15473">
            <w:pPr>
              <w:pStyle w:val="ListParagraph"/>
              <w:numPr>
                <w:ilvl w:val="0"/>
                <w:numId w:val="27"/>
              </w:numPr>
              <w:jc w:val="both"/>
              <w:rPr>
                <w:rFonts w:ascii="Segoe UI Semilight" w:hAnsi="Segoe UI Semilight" w:cs="Segoe UI Semilight"/>
                <w:sz w:val="20"/>
                <w:szCs w:val="20"/>
              </w:rPr>
            </w:pPr>
            <w:r w:rsidRPr="008437B0">
              <w:rPr>
                <w:rFonts w:ascii="Segoe UI Semilight" w:hAnsi="Segoe UI Semilight" w:cs="Segoe UI Semilight"/>
                <w:sz w:val="20"/>
                <w:szCs w:val="20"/>
              </w:rPr>
              <w:t>Neurosciences;</w:t>
            </w:r>
          </w:p>
        </w:tc>
        <w:sdt>
          <w:sdtPr>
            <w:rPr>
              <w:rFonts w:ascii="Segoe UI Symbol" w:hAnsi="Segoe UI Symbol" w:cs="Segoe UI Symbol"/>
              <w:sz w:val="19"/>
              <w:szCs w:val="19"/>
            </w:rPr>
            <w:id w:val="-103904441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5EAE6F" w14:textId="45D7106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85187487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569324" w14:textId="204D2620"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787269397"/>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7BC78" w14:textId="47B5975C"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6331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43D27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C8EFB4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FDB033" w14:textId="7EDB913E" w:rsidR="006A282D" w:rsidRPr="008437B0" w:rsidRDefault="008437B0" w:rsidP="00B15473">
            <w:pPr>
              <w:pStyle w:val="ListParagraph"/>
              <w:numPr>
                <w:ilvl w:val="0"/>
                <w:numId w:val="27"/>
              </w:numPr>
              <w:jc w:val="both"/>
              <w:rPr>
                <w:rFonts w:ascii="Segoe UI Semilight" w:hAnsi="Segoe UI Semilight" w:cs="Segoe UI Semilight"/>
                <w:sz w:val="20"/>
                <w:szCs w:val="20"/>
              </w:rPr>
            </w:pPr>
            <w:r w:rsidRPr="008437B0">
              <w:rPr>
                <w:rFonts w:ascii="Segoe UI Semilight" w:hAnsi="Segoe UI Semilight" w:cs="Segoe UI Semilight"/>
                <w:sz w:val="20"/>
                <w:szCs w:val="20"/>
              </w:rPr>
              <w:t xml:space="preserve">Biomaterials.    </w:t>
            </w:r>
          </w:p>
        </w:tc>
        <w:sdt>
          <w:sdtPr>
            <w:rPr>
              <w:rFonts w:ascii="Segoe UI Symbol" w:hAnsi="Segoe UI Symbol" w:cs="Segoe UI Symbol"/>
              <w:sz w:val="19"/>
              <w:szCs w:val="19"/>
            </w:rPr>
            <w:id w:val="95583364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5D73C3" w14:textId="530E04BE"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21318187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2ED482" w14:textId="52D8AF76"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147196682"/>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B62CE" w14:textId="3FCF3842"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2A620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FFCE0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8437B0" w:rsidRPr="00572F8D" w14:paraId="2F776B84"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A88AE0" w14:textId="4037CBC0" w:rsidR="008437B0" w:rsidRPr="00EC052E" w:rsidRDefault="008437B0">
            <w:pPr>
              <w:pStyle w:val="ListParagraph"/>
              <w:numPr>
                <w:ilvl w:val="0"/>
                <w:numId w:val="19"/>
              </w:numPr>
              <w:rPr>
                <w:rFonts w:ascii="Segoe UI Semilight" w:hAnsi="Segoe UI Semilight" w:cs="Segoe UI Semilight"/>
                <w:b/>
                <w:bCs/>
                <w:color w:val="000000" w:themeColor="text1"/>
                <w:sz w:val="20"/>
                <w:szCs w:val="20"/>
              </w:rPr>
            </w:pPr>
            <w:r>
              <w:rPr>
                <w:rFonts w:ascii="Segoe UI Semilight" w:hAnsi="Segoe UI Semilight" w:cs="Segoe UI Semilight"/>
                <w:b/>
                <w:bCs/>
                <w:sz w:val="20"/>
                <w:szCs w:val="20"/>
              </w:rPr>
              <w:t>Endodontic Core Topics</w:t>
            </w:r>
          </w:p>
          <w:p w14:paraId="10949727" w14:textId="004F77CD" w:rsidR="008437B0" w:rsidRPr="00572F8D" w:rsidRDefault="008437B0" w:rsidP="007D5E72">
            <w:pPr>
              <w:tabs>
                <w:tab w:val="left" w:pos="3011"/>
                <w:tab w:val="right" w:pos="9251"/>
              </w:tabs>
              <w:spacing w:before="50" w:after="50"/>
              <w:jc w:val="both"/>
              <w:rPr>
                <w:rFonts w:ascii="Segoe UI Semilight" w:hAnsi="Segoe UI Semilight" w:cs="Segoe UI Semilight"/>
                <w:bCs/>
              </w:rPr>
            </w:pPr>
            <w:r w:rsidRPr="008437B0">
              <w:rPr>
                <w:rFonts w:ascii="Segoe UI Semilight" w:hAnsi="Segoe UI Semilight" w:cs="Segoe UI Semilight"/>
                <w:bCs/>
                <w:sz w:val="20"/>
                <w:szCs w:val="20"/>
              </w:rPr>
              <w:t>In-depth didactic instruction in core endodontic topics must provide information emphasizing the principles of the art and science of endodontics and the recent developments in order to meet the program’s objectives</w:t>
            </w:r>
            <w:r>
              <w:rPr>
                <w:rFonts w:ascii="Segoe UI Semilight" w:hAnsi="Segoe UI Semilight" w:cs="Segoe UI Semilight"/>
                <w:bCs/>
                <w:sz w:val="20"/>
                <w:szCs w:val="20"/>
              </w:rPr>
              <w:t xml:space="preserve">. </w:t>
            </w:r>
            <w:r w:rsidRPr="008437B0">
              <w:rPr>
                <w:rFonts w:ascii="Segoe UI Semilight" w:hAnsi="Segoe UI Semilight" w:cs="Segoe UI Semilight"/>
                <w:bCs/>
                <w:sz w:val="20"/>
                <w:szCs w:val="20"/>
              </w:rPr>
              <w:t>Instruction must be provided in:</w:t>
            </w:r>
          </w:p>
        </w:tc>
      </w:tr>
      <w:tr w:rsidR="006A282D" w:rsidRPr="00572F8D" w14:paraId="65E36BF1" w14:textId="77777777" w:rsidTr="00CA3235">
        <w:trPr>
          <w:trHeight w:val="65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3647136" w14:textId="6D566112" w:rsidR="006A282D" w:rsidRPr="00CA3235" w:rsidRDefault="008437B0" w:rsidP="007D5E72">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Clinical Examination, Diagnosis, Case Assessment, and Treatment Planning</w:t>
            </w:r>
          </w:p>
        </w:tc>
        <w:sdt>
          <w:sdtPr>
            <w:rPr>
              <w:rFonts w:ascii="Segoe UI Symbol" w:hAnsi="Segoe UI Symbol" w:cs="Segoe UI Symbol"/>
              <w:sz w:val="19"/>
              <w:szCs w:val="19"/>
            </w:rPr>
            <w:id w:val="-164596813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57D852" w14:textId="38090EA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66045893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128201" w14:textId="0D428068"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769451910"/>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122D64" w14:textId="7AAEA9FB"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6424A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DFE86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CD6366" w:rsidRPr="00572F8D" w14:paraId="2627B513" w14:textId="77777777" w:rsidTr="00CD6366">
        <w:trPr>
          <w:trHeight w:val="65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CDF627" w14:textId="003242C2"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Dental Radiography and Radiographic Interpretation</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68FC87" w14:textId="58664E2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AC9005" w14:textId="24D97C9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1E0CDF" w14:textId="1CE0410C"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E0A6F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73524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6C028298" w14:textId="77777777" w:rsidTr="00CD6366">
        <w:trPr>
          <w:trHeight w:val="5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2542E9" w14:textId="638E6EDE"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Magnification in Endodontic</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84DB7B" w14:textId="67D1F7E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E4DAAB" w14:textId="468E05C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A5BBEC" w14:textId="622C2C58"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7127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FD49BD"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35305A99" w14:textId="77777777" w:rsidTr="00CD6366">
        <w:trPr>
          <w:trHeight w:val="46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89FE8C" w14:textId="535786C0"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Odontogenic and non-odontogenic Orofacial pain</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F71B99" w14:textId="7D21284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EA9526" w14:textId="51805100"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68A11C" w14:textId="53AE14A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F95B89"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39384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7E869EA6" w14:textId="77777777" w:rsidTr="00CD6366">
        <w:trPr>
          <w:trHeight w:val="18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CC383A" w14:textId="23421496" w:rsidR="00CD6366" w:rsidRPr="00CA3235" w:rsidRDefault="00CD6366" w:rsidP="00CD6366">
            <w:pPr>
              <w:pStyle w:val="ListParagraph"/>
              <w:numPr>
                <w:ilvl w:val="0"/>
                <w:numId w:val="28"/>
              </w:numPr>
              <w:jc w:val="both"/>
              <w:rPr>
                <w:rFonts w:ascii="Segoe UI Semilight" w:hAnsi="Segoe UI Semilight" w:cs="Segoe UI Semilight"/>
                <w:sz w:val="20"/>
                <w:szCs w:val="20"/>
              </w:rPr>
            </w:pPr>
            <w:proofErr w:type="spellStart"/>
            <w:r w:rsidRPr="008437B0">
              <w:rPr>
                <w:rFonts w:ascii="Segoe UI Semilight" w:hAnsi="Segoe UI Semilight" w:cs="Segoe UI Semilight"/>
                <w:sz w:val="20"/>
                <w:szCs w:val="20"/>
              </w:rPr>
              <w:t>Anesthesia</w:t>
            </w:r>
            <w:proofErr w:type="spellEnd"/>
            <w:r w:rsidRPr="008437B0">
              <w:rPr>
                <w:rFonts w:ascii="Segoe UI Semilight" w:hAnsi="Segoe UI Semilight" w:cs="Segoe UI Semilight"/>
                <w:sz w:val="20"/>
                <w:szCs w:val="20"/>
              </w:rPr>
              <w:t xml:space="preserve"> and Pain Control</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95FE8F" w14:textId="7C13C658"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538698" w14:textId="42B03F3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5F5C79" w14:textId="585ACE43"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6B4CF9"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74BD15"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4262E1E9" w14:textId="77777777" w:rsidTr="00CD6366">
        <w:trPr>
          <w:trHeight w:val="378"/>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472C0C" w14:textId="0840D052"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Management of Endodontic Emergencies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71D6CC" w14:textId="1DAD1CF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4A357C" w14:textId="7E7544F7"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F2CD09" w14:textId="2EA7D5C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B096D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97249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667AD9F6" w14:textId="77777777" w:rsidTr="00CD6366">
        <w:trPr>
          <w:trHeight w:val="546"/>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54CCAD" w14:textId="27D61BCA"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 xml:space="preserve">Structure, and Function, of the </w:t>
            </w:r>
            <w:r>
              <w:rPr>
                <w:rFonts w:ascii="Segoe UI Semilight" w:hAnsi="Segoe UI Semilight" w:cs="Segoe UI Semilight"/>
                <w:sz w:val="20"/>
                <w:szCs w:val="20"/>
              </w:rPr>
              <w:t>P</w:t>
            </w:r>
            <w:r w:rsidRPr="008437B0">
              <w:rPr>
                <w:rFonts w:ascii="Segoe UI Semilight" w:hAnsi="Segoe UI Semilight" w:cs="Segoe UI Semilight"/>
                <w:sz w:val="20"/>
                <w:szCs w:val="20"/>
              </w:rPr>
              <w:t xml:space="preserve">ulp </w:t>
            </w:r>
            <w:r>
              <w:rPr>
                <w:rFonts w:ascii="Segoe UI Semilight" w:hAnsi="Segoe UI Semilight" w:cs="Segoe UI Semilight"/>
                <w:sz w:val="20"/>
                <w:szCs w:val="20"/>
              </w:rPr>
              <w:t>D</w:t>
            </w:r>
            <w:r w:rsidRPr="008437B0">
              <w:rPr>
                <w:rFonts w:ascii="Segoe UI Semilight" w:hAnsi="Segoe UI Semilight" w:cs="Segoe UI Semilight"/>
                <w:sz w:val="20"/>
                <w:szCs w:val="20"/>
              </w:rPr>
              <w:t xml:space="preserve">entin </w:t>
            </w:r>
            <w:r>
              <w:rPr>
                <w:rFonts w:ascii="Segoe UI Semilight" w:hAnsi="Segoe UI Semilight" w:cs="Segoe UI Semilight"/>
                <w:sz w:val="20"/>
                <w:szCs w:val="20"/>
              </w:rPr>
              <w:t>C</w:t>
            </w:r>
            <w:r w:rsidRPr="008437B0">
              <w:rPr>
                <w:rFonts w:ascii="Segoe UI Semilight" w:hAnsi="Segoe UI Semilight" w:cs="Segoe UI Semilight"/>
                <w:sz w:val="20"/>
                <w:szCs w:val="20"/>
              </w:rPr>
              <w:t>omplex</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3CF6B2" w14:textId="153D51CE"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D0C914" w14:textId="73E3B5D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BEE9DE" w14:textId="77C018C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ECF2E"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ECFE8"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69A0DC74" w14:textId="77777777" w:rsidTr="00CD6366">
        <w:trPr>
          <w:trHeight w:val="229"/>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68BED3" w14:textId="02FDE809" w:rsidR="00CD6366" w:rsidRPr="008437B0"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Reactions to Caries and Dental Procedures of Dental-Pulp Complex</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6D889C" w14:textId="6C77FB0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1E87FD" w14:textId="01C3A13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53BB0C" w14:textId="1F83E8C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3B8670"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A150AE"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367F795" w14:textId="77777777" w:rsidTr="00CD6366">
        <w:trPr>
          <w:trHeight w:val="13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7B6A94" w14:textId="3544F09F"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Pulpal and Periapical Pathology and Immunology</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B46CD6" w14:textId="51E6991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019A6" w14:textId="490BB588"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A4A8DA" w14:textId="2285193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EEB233"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3723E0"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7476CEEF" w14:textId="77777777" w:rsidTr="00CD6366">
        <w:trPr>
          <w:trHeight w:val="346"/>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93C366" w14:textId="1EBF94B6"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lastRenderedPageBreak/>
              <w:t>Microbiology of Endodontic Infections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BBE9F0" w14:textId="168C7EFF"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0A5369" w14:textId="61400F5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2EB7F7" w14:textId="672447E9"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5449E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3440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B1247B0" w14:textId="77777777" w:rsidTr="00CD6366">
        <w:trPr>
          <w:trHeight w:val="13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E7F126" w14:textId="6CE26043"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Teeth Morphology, and Morphological Anomalies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1B406F" w14:textId="26F0BC7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839F18" w14:textId="7199E49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7B1B1B" w14:textId="75E7B10C"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CBCE46"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B529D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65F3F2B3" w14:textId="77777777" w:rsidTr="00CD6366">
        <w:trPr>
          <w:trHeight w:val="436"/>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AE42A5" w14:textId="403C0F6F"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Access, Cleaning, and Shaping of the Root Canal System</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3F846B" w14:textId="7C7B64D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C7C1E1" w14:textId="37E30FC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65B9BE" w14:textId="54801FC8"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93822B"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F584CA"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7B76C302" w14:textId="77777777" w:rsidTr="00CD6366">
        <w:trPr>
          <w:trHeight w:val="174"/>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53FB32" w14:textId="5C6FA8E1"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 xml:space="preserve">Endodontic Biomaterial and </w:t>
            </w:r>
            <w:r>
              <w:rPr>
                <w:rFonts w:ascii="Segoe UI Semilight" w:hAnsi="Segoe UI Semilight" w:cs="Segoe UI Semilight"/>
                <w:sz w:val="20"/>
                <w:szCs w:val="20"/>
              </w:rPr>
              <w:t>I</w:t>
            </w:r>
            <w:r w:rsidRPr="008437B0">
              <w:rPr>
                <w:rFonts w:ascii="Segoe UI Semilight" w:hAnsi="Segoe UI Semilight" w:cs="Segoe UI Semilight"/>
                <w:sz w:val="20"/>
                <w:szCs w:val="20"/>
              </w:rPr>
              <w:t>nstruments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D89B6C" w14:textId="045204C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CF4FC1" w14:textId="18C2BC0F"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3390ED" w14:textId="69E09503"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4BD101"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9DE569"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3DCD0A9B" w14:textId="77777777" w:rsidTr="00CD6366">
        <w:trPr>
          <w:trHeight w:val="35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A95673" w14:textId="490B41F6"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8437B0">
              <w:rPr>
                <w:rFonts w:ascii="Segoe UI Semilight" w:hAnsi="Segoe UI Semilight" w:cs="Segoe UI Semilight"/>
                <w:sz w:val="20"/>
                <w:szCs w:val="20"/>
              </w:rPr>
              <w:t>Obturation of the Cleaned and Shaped Root Canal System</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668333" w14:textId="598DC50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C3F419" w14:textId="01B5597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78423E" w14:textId="67C1847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21239"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D1FC69"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0E3ECE75" w14:textId="77777777" w:rsidTr="00CD6366">
        <w:trPr>
          <w:trHeight w:val="87"/>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A9C963" w14:textId="00F8FC59"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Nonsurgical Endodontic Retreatment</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9FAF69" w14:textId="2ECC2749"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191DD1" w14:textId="25356DF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99D07D" w14:textId="06044E3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E02506"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F93A4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08BC0A60"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6073B8" w14:textId="77777777" w:rsidR="00CD6366" w:rsidRPr="008437B0"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Surgical Endodontic Treatment</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44207F" w14:textId="690BE68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9FB35B" w14:textId="0DC95B4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B0706C" w14:textId="6E3913D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D581DB"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E35EE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43DA13AF" w14:textId="77777777" w:rsidTr="00CD6366">
        <w:trPr>
          <w:trHeight w:val="128"/>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A5E8A2" w14:textId="2B51FAF1"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Management of Mishaps and Complications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DA75A7" w14:textId="089775B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0699A" w14:textId="00BE9D0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3FFBEF" w14:textId="1EBA9E49"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B0C22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14890A"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3ABD7115"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259E7D" w14:textId="4B122A24"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Management of Dental Traumatic injuries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3E1C84" w14:textId="358B37C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D8DE93" w14:textId="2B9A521C"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F9973" w14:textId="78570A2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0EA7C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705FC"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5FF3C0E7"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AE3ACF" w14:textId="62C2CE49" w:rsidR="00CD6366"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Endodontic Management of Immature Teeth</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12D937" w14:textId="38E6DE40"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23C76D" w14:textId="5A4CC3B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A6A67F" w14:textId="3E2D0D0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E2065"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3D766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3239EFB"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C6D271" w14:textId="46FB6E7D"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Vital Pulp Therapy</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840447" w14:textId="0BE90FC0"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A4FFB7" w14:textId="4DFDADD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F30D35" w14:textId="615A7CDE"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4EA2AA"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329B3"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7169F9F5"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1DED7" w14:textId="1DEE8AA2"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Endodontic Regeneration</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ED40A" w14:textId="070DEBB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F98017" w14:textId="18021B0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B3C0E1" w14:textId="677545FC"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FB5F5E"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8654A4"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12832D2F"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B2914D" w14:textId="24207B0C"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Outcomes in Endodontics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7D28F1" w14:textId="3C181FA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986398" w14:textId="23D35E78"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3180FA" w14:textId="190ABF9F"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2DF0F5"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819D7B"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5F6EC7EC"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3D38D6" w14:textId="5E4AB95C"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Restoration of Endodontically Treated Teeth</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BA15F4" w14:textId="0482F32F"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E8EB90" w14:textId="7EDBD84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A1B673" w14:textId="4C65FFE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12A07"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16169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509244BC"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5877D2" w14:textId="6CA7C0C9"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Root Resorption</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F97DC5" w14:textId="2EB7F751"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AB72C" w14:textId="53057FA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31ED33" w14:textId="0016B276"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658BAD"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C56FF"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56356D2E"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A5836D" w14:textId="25BC0018"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Bleaching</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AFAEFB" w14:textId="62979C77"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D8D0D7" w14:textId="14FEEB62"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D0931C" w14:textId="01C90A2D"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86C31"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B7787"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23173FBB" w14:textId="77777777" w:rsidTr="00CD6366">
        <w:trPr>
          <w:trHeight w:val="129"/>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B200A4" w14:textId="732767B9"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Endodontic and Periodontal Interrelationships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CF8E4F" w14:textId="6D5A6A5A"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935AEB" w14:textId="1298CD8B"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13CAA2" w14:textId="18980165"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51537C"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FCA373"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3D654DE3" w14:textId="77777777" w:rsidTr="00CD6366">
        <w:trPr>
          <w:trHeight w:val="5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EE681D" w14:textId="432EE76F"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 xml:space="preserve">Endodontic and Orthodontic </w:t>
            </w:r>
            <w:r>
              <w:rPr>
                <w:rFonts w:ascii="Segoe UI Semilight" w:hAnsi="Segoe UI Semilight" w:cs="Segoe UI Semilight"/>
                <w:sz w:val="20"/>
                <w:szCs w:val="20"/>
              </w:rPr>
              <w:t>I</w:t>
            </w:r>
            <w:r w:rsidRPr="00CA3235">
              <w:rPr>
                <w:rFonts w:ascii="Segoe UI Semilight" w:hAnsi="Segoe UI Semilight" w:cs="Segoe UI Semilight"/>
                <w:sz w:val="20"/>
                <w:szCs w:val="20"/>
              </w:rPr>
              <w:t>nterrelationships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1D0996" w14:textId="40AEF8D4"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058C4B" w14:textId="0B121727"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E3FA0F" w14:textId="1A7A44CC" w:rsidR="00CD6366" w:rsidRPr="00BF6BD8" w:rsidRDefault="00CD6366" w:rsidP="00CD6366">
            <w:pPr>
              <w:jc w:val="center"/>
              <w:rPr>
                <w:rFonts w:ascii="Segoe UI Symbol" w:hAnsi="Segoe UI Symbol" w:cs="Segoe UI Symbol"/>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FCB8A3"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441EFA"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CD6366" w:rsidRPr="00572F8D" w14:paraId="3D9E9F7A" w14:textId="77777777" w:rsidTr="00CD6366">
        <w:trPr>
          <w:trHeight w:val="129"/>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DBDA6A" w14:textId="77777777" w:rsidR="00CD6366" w:rsidRPr="00CA3235" w:rsidRDefault="00CD6366" w:rsidP="00CD6366">
            <w:pPr>
              <w:pStyle w:val="ListParagraph"/>
              <w:numPr>
                <w:ilvl w:val="0"/>
                <w:numId w:val="28"/>
              </w:numPr>
              <w:jc w:val="both"/>
              <w:rPr>
                <w:rFonts w:ascii="Segoe UI Semilight" w:hAnsi="Segoe UI Semilight" w:cs="Segoe UI Semilight"/>
                <w:sz w:val="20"/>
                <w:szCs w:val="20"/>
              </w:rPr>
            </w:pPr>
            <w:r w:rsidRPr="00CA3235">
              <w:rPr>
                <w:rFonts w:ascii="Segoe UI Semilight" w:hAnsi="Segoe UI Semilight" w:cs="Segoe UI Semilight"/>
                <w:sz w:val="20"/>
                <w:szCs w:val="20"/>
              </w:rPr>
              <w:t>Evidence-based Endodontics</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56E715" w14:textId="138CB9DB" w:rsidR="00CD6366"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EBCA8C" w14:textId="500EFBD9" w:rsidR="00CD6366"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C6465C" w14:textId="5FAE03DE" w:rsidR="00CD6366" w:rsidRDefault="00CD6366" w:rsidP="00CD6366">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8607AC"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E11992" w14:textId="77777777" w:rsidR="00CD6366" w:rsidRPr="00572F8D" w:rsidRDefault="00CD6366" w:rsidP="00CD6366">
            <w:pPr>
              <w:tabs>
                <w:tab w:val="left" w:pos="3011"/>
                <w:tab w:val="right" w:pos="9251"/>
              </w:tabs>
              <w:spacing w:before="50" w:after="50"/>
              <w:rPr>
                <w:rFonts w:ascii="Segoe UI Semilight" w:hAnsi="Segoe UI Semilight" w:cs="Segoe UI Semilight"/>
                <w:bCs/>
              </w:rPr>
            </w:pPr>
          </w:p>
        </w:tc>
      </w:tr>
      <w:tr w:rsidR="006A282D" w:rsidRPr="00572F8D" w14:paraId="15E65F90" w14:textId="77777777" w:rsidTr="00CD6366">
        <w:trPr>
          <w:trHeight w:val="9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04BA43" w14:textId="77777777" w:rsidR="006A282D" w:rsidRDefault="006A282D" w:rsidP="006A282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lastRenderedPageBreak/>
              <w:t>OVERALL ASSESSMENT OF THE EDUCATION PROGRAM SECTION:</w:t>
            </w:r>
          </w:p>
          <w:p w14:paraId="3B6A84DE" w14:textId="77777777" w:rsidR="006A282D" w:rsidRPr="00EE281D" w:rsidRDefault="006A282D" w:rsidP="006A282D">
            <w:pPr>
              <w:rPr>
                <w:rFonts w:ascii="Segoe UI Semilight" w:hAnsi="Segoe UI Semilight" w:cs="Segoe UI Semilight"/>
                <w:sz w:val="20"/>
                <w:szCs w:val="20"/>
              </w:rPr>
            </w:pPr>
          </w:p>
        </w:tc>
        <w:sdt>
          <w:sdtPr>
            <w:rPr>
              <w:rFonts w:ascii="Segoe UI Semilight" w:hAnsi="Segoe UI Semilight" w:cs="Segoe UI Semilight"/>
              <w:bCs/>
            </w:rPr>
            <w:id w:val="-904525089"/>
            <w:placeholder>
              <w:docPart w:val="500438285F62A846BD39A7D89C9E04F1"/>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77FB0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6A282D" w:rsidRPr="00572F8D" w14:paraId="3D1BF8FA"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0BAB139C" w14:textId="77777777" w:rsidR="006A282D" w:rsidRPr="00EE281D" w:rsidRDefault="006A282D" w:rsidP="006A282D">
            <w:pPr>
              <w:tabs>
                <w:tab w:val="left" w:pos="3011"/>
                <w:tab w:val="right" w:pos="9251"/>
              </w:tabs>
              <w:spacing w:before="50" w:after="50"/>
              <w:jc w:val="center"/>
              <w:rPr>
                <w:rFonts w:ascii="Segoe UI Semilight" w:hAnsi="Segoe UI Semilight" w:cs="Segoe UI Semilight"/>
                <w:bCs/>
              </w:rPr>
            </w:pPr>
            <w:r w:rsidRPr="00EE281D">
              <w:rPr>
                <w:rFonts w:ascii="Segoe UI Semilight" w:eastAsiaTheme="minorHAnsi" w:hAnsi="Segoe UI Semilight" w:cs="Segoe UI Semilight"/>
                <w:b/>
                <w:color w:val="FFFFFF" w:themeColor="background1"/>
              </w:rPr>
              <w:t>SCHOLARLY ACTIVITIES</w:t>
            </w:r>
          </w:p>
        </w:tc>
      </w:tr>
      <w:tr w:rsidR="006A282D" w:rsidRPr="00572F8D" w14:paraId="467DDB4F"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FA2E026" w14:textId="60A6ADD7" w:rsidR="006A282D" w:rsidRPr="00572F8D" w:rsidRDefault="006A282D" w:rsidP="006A282D">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Residents’ Scholarly activities</w:t>
            </w:r>
          </w:p>
        </w:tc>
      </w:tr>
      <w:tr w:rsidR="006A282D" w:rsidRPr="00572F8D" w14:paraId="568C5A16"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03C43F" w14:textId="15F898BD" w:rsidR="006A282D" w:rsidRPr="00BF6BD8" w:rsidRDefault="006A282D" w:rsidP="00BF6BD8">
            <w:pPr>
              <w:pStyle w:val="ListParagraph"/>
              <w:numPr>
                <w:ilvl w:val="3"/>
                <w:numId w:val="23"/>
              </w:numPr>
              <w:tabs>
                <w:tab w:val="right" w:pos="9251"/>
              </w:tabs>
              <w:spacing w:before="50" w:after="50"/>
              <w:ind w:left="615"/>
              <w:rPr>
                <w:rFonts w:ascii="Segoe UI Semilight" w:hAnsi="Segoe UI Semilight" w:cs="Segoe UI Semilight"/>
                <w:sz w:val="20"/>
                <w:szCs w:val="20"/>
              </w:rPr>
            </w:pPr>
            <w:r w:rsidRPr="00BF6BD8">
              <w:rPr>
                <w:rFonts w:ascii="Segoe UI Semilight" w:hAnsi="Segoe UI Semilight" w:cs="Segoe UI Semilight"/>
                <w:sz w:val="20"/>
                <w:szCs w:val="20"/>
              </w:rPr>
              <w:t>Residents must participate in scholarship.</w:t>
            </w:r>
          </w:p>
        </w:tc>
      </w:tr>
      <w:tr w:rsidR="006A282D" w:rsidRPr="00572F8D" w14:paraId="4E50B622"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5BF90F" w14:textId="2FF3914D" w:rsidR="006A282D" w:rsidRPr="00BE4E05" w:rsidRDefault="006A282D" w:rsidP="007D5E72">
            <w:pPr>
              <w:pStyle w:val="ListParagraph"/>
              <w:numPr>
                <w:ilvl w:val="0"/>
                <w:numId w:val="20"/>
              </w:numPr>
              <w:jc w:val="both"/>
              <w:rPr>
                <w:rFonts w:ascii="Segoe UI Semilight" w:hAnsi="Segoe UI Semilight" w:cs="Segoe UI Semilight"/>
                <w:sz w:val="20"/>
                <w:szCs w:val="20"/>
              </w:rPr>
            </w:pPr>
            <w:r w:rsidRPr="00BE4E05">
              <w:rPr>
                <w:rFonts w:ascii="Segoe UI Semilight" w:hAnsi="Segoe UI Semilight" w:cs="Segoe UI Semilight"/>
                <w:sz w:val="20"/>
                <w:szCs w:val="20"/>
              </w:rPr>
              <w:t xml:space="preserve">All residents should participate or have education regarding both basic sciences and clinical research during the program. </w:t>
            </w:r>
          </w:p>
        </w:tc>
        <w:sdt>
          <w:sdtPr>
            <w:rPr>
              <w:rFonts w:ascii="Segoe UI Symbol" w:hAnsi="Segoe UI Symbol" w:cs="Segoe UI Symbol"/>
              <w:sz w:val="19"/>
              <w:szCs w:val="19"/>
            </w:rPr>
            <w:id w:val="56893632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E8C31"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80859753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05022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sdt>
          <w:sdtPr>
            <w:rPr>
              <w:rFonts w:ascii="Segoe UI Symbol" w:hAnsi="Segoe UI Symbol" w:cs="Segoe UI Symbol"/>
              <w:sz w:val="19"/>
              <w:szCs w:val="19"/>
            </w:rPr>
            <w:id w:val="-166562163"/>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31520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250D5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7EB0C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45CC52A"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5552F9" w14:textId="77777777" w:rsidR="006A282D" w:rsidRPr="00EE281D" w:rsidRDefault="006A282D" w:rsidP="006A282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Faculty Scholarly Activities</w:t>
            </w:r>
          </w:p>
        </w:tc>
      </w:tr>
      <w:tr w:rsidR="006A282D" w:rsidRPr="00572F8D" w14:paraId="7621F9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04CAA1" w14:textId="77777777" w:rsidR="006A282D" w:rsidRPr="00EE281D" w:rsidRDefault="006A282D" w:rsidP="007D5E72">
            <w:pPr>
              <w:pStyle w:val="ListParagraph"/>
              <w:numPr>
                <w:ilvl w:val="2"/>
                <w:numId w:val="9"/>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Faculty demonstrate accomplishment in scholarly activities.</w:t>
            </w:r>
          </w:p>
        </w:tc>
        <w:sdt>
          <w:sdtPr>
            <w:rPr>
              <w:rFonts w:ascii="Segoe UI Symbol" w:hAnsi="Segoe UI Symbol" w:cs="Segoe UI Symbol"/>
              <w:sz w:val="19"/>
              <w:szCs w:val="19"/>
            </w:rPr>
            <w:id w:val="-197475131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E59B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067394870"/>
              <w14:checkbox>
                <w14:checked w14:val="0"/>
                <w14:checkedState w14:val="2612" w14:font="MS Gothic"/>
                <w14:uncheckedState w14:val="2610" w14:font="MS Gothic"/>
              </w14:checkbox>
            </w:sdtPr>
            <w:sdtEndPr/>
            <w:sdtContent>
              <w:p w14:paraId="3D2438B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386178387"/>
              <w14:checkbox>
                <w14:checked w14:val="0"/>
                <w14:checkedState w14:val="2612" w14:font="MS Gothic"/>
                <w14:uncheckedState w14:val="2610" w14:font="MS Gothic"/>
              </w14:checkbox>
            </w:sdtPr>
            <w:sdtEndPr/>
            <w:sdtContent>
              <w:p w14:paraId="31A094A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3B22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6095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1EE5A7A" w14:textId="77777777" w:rsidTr="00541369">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8500A13" w14:textId="75F55759" w:rsidR="006A282D" w:rsidRPr="00EE281D" w:rsidRDefault="006A282D" w:rsidP="006A282D">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OVERALL ASSESSMENT OF THE SCHOLARLY ACTVITITES SECTION:</w:t>
            </w:r>
            <w:r w:rsidRPr="00EE281D">
              <w:rPr>
                <w:rFonts w:ascii="Segoe UI Semilight" w:hAnsi="Segoe UI Semilight" w:cs="Segoe UI Semilight"/>
                <w:sz w:val="20"/>
                <w:szCs w:val="20"/>
              </w:rPr>
              <w:t xml:space="preserve"> </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349224691"/>
              <w:placeholder>
                <w:docPart w:val="43832C2B7CE3DC409EF65A992A9266D2"/>
              </w:placeholder>
              <w:showingPlcHdr/>
              <w:text/>
            </w:sdtPr>
            <w:sdtEndPr/>
            <w:sdtContent>
              <w:p w14:paraId="510EFA94" w14:textId="77777777" w:rsidR="006A282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519F28D5" w14:textId="17CF5876"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C68BC7E"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1011F821" w14:textId="77777777" w:rsidR="006A282D" w:rsidRPr="00EE281D" w:rsidRDefault="006A282D" w:rsidP="006A282D">
            <w:pPr>
              <w:tabs>
                <w:tab w:val="left" w:pos="3011"/>
                <w:tab w:val="right" w:pos="9251"/>
              </w:tabs>
              <w:spacing w:before="50" w:after="50"/>
              <w:jc w:val="center"/>
              <w:rPr>
                <w:rFonts w:ascii="Segoe UI Semilight" w:hAnsi="Segoe UI Semilight" w:cs="Segoe UI Semilight"/>
                <w:bCs/>
              </w:rPr>
            </w:pPr>
            <w:r w:rsidRPr="00EE281D">
              <w:rPr>
                <w:rFonts w:ascii="Segoe UI Semilight" w:eastAsiaTheme="minorHAnsi" w:hAnsi="Segoe UI Semilight" w:cs="Segoe UI Semilight"/>
                <w:b/>
                <w:color w:val="FFFFFF" w:themeColor="background1"/>
              </w:rPr>
              <w:t>RESIDENT EVALUATION AND PROMOTION</w:t>
            </w:r>
          </w:p>
        </w:tc>
      </w:tr>
      <w:tr w:rsidR="006A282D" w:rsidRPr="00572F8D" w14:paraId="0D27C9BB"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913F195" w14:textId="63213D7F" w:rsidR="006A282D" w:rsidRPr="00EE281D" w:rsidRDefault="006A282D" w:rsidP="006A282D">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Residents’</w:t>
            </w:r>
            <w:r w:rsidRPr="00EE281D">
              <w:rPr>
                <w:rFonts w:ascii="Segoe UI Semilight" w:hAnsi="Segoe UI Semilight" w:cs="Segoe UI Semilight"/>
                <w:b/>
              </w:rPr>
              <w:t xml:space="preserve"> Evaluation</w:t>
            </w:r>
          </w:p>
        </w:tc>
      </w:tr>
      <w:tr w:rsidR="006A282D" w:rsidRPr="00572F8D" w14:paraId="27F51DC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72D44A" w14:textId="77777777" w:rsidR="006A282D" w:rsidRPr="00EE281D" w:rsidRDefault="006A282D" w:rsidP="007D5E72">
            <w:pPr>
              <w:pStyle w:val="ListParagraph"/>
              <w:numPr>
                <w:ilvl w:val="2"/>
                <w:numId w:val="10"/>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has objective perfo</w:t>
            </w:r>
            <w:r>
              <w:rPr>
                <w:rFonts w:ascii="Segoe UI Semilight" w:hAnsi="Segoe UI Semilight" w:cs="Segoe UI Semilight"/>
                <w:sz w:val="20"/>
                <w:szCs w:val="20"/>
              </w:rPr>
              <w:t>rmance evaluation tools for all core</w:t>
            </w:r>
            <w:r w:rsidRPr="00EE281D">
              <w:rPr>
                <w:rFonts w:ascii="Segoe UI Semilight" w:hAnsi="Segoe UI Semilight" w:cs="Segoe UI Semilight"/>
                <w:sz w:val="20"/>
                <w:szCs w:val="20"/>
              </w:rPr>
              <w:t xml:space="preserve"> competencies</w:t>
            </w:r>
            <w:r>
              <w:rPr>
                <w:rFonts w:ascii="Segoe UI Semilight" w:hAnsi="Segoe UI Semilight" w:cs="Segoe UI Semilight"/>
                <w:sz w:val="20"/>
                <w:szCs w:val="20"/>
              </w:rPr>
              <w:t>.</w:t>
            </w:r>
          </w:p>
        </w:tc>
        <w:sdt>
          <w:sdtPr>
            <w:rPr>
              <w:rFonts w:ascii="Segoe UI Symbol" w:hAnsi="Segoe UI Symbol" w:cs="Segoe UI Symbol"/>
              <w:sz w:val="19"/>
              <w:szCs w:val="19"/>
            </w:rPr>
            <w:id w:val="25093522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46EE0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03058232"/>
              <w14:checkbox>
                <w14:checked w14:val="0"/>
                <w14:checkedState w14:val="2612" w14:font="MS Gothic"/>
                <w14:uncheckedState w14:val="2610" w14:font="MS Gothic"/>
              </w14:checkbox>
            </w:sdtPr>
            <w:sdtEndPr/>
            <w:sdtContent>
              <w:p w14:paraId="66275A63"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081903417"/>
              <w14:checkbox>
                <w14:checked w14:val="0"/>
                <w14:checkedState w14:val="2612" w14:font="MS Gothic"/>
                <w14:uncheckedState w14:val="2610" w14:font="MS Gothic"/>
              </w14:checkbox>
            </w:sdtPr>
            <w:sdtEndPr/>
            <w:sdtContent>
              <w:p w14:paraId="0EC376D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B3A92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DA8E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214B4D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833050" w14:textId="2BDC9CD7" w:rsidR="006A282D" w:rsidRPr="00EE281D" w:rsidRDefault="006A282D" w:rsidP="007D5E72">
            <w:pPr>
              <w:pStyle w:val="ListParagraph"/>
              <w:numPr>
                <w:ilvl w:val="2"/>
                <w:numId w:val="10"/>
              </w:numPr>
              <w:ind w:hanging="348"/>
              <w:jc w:val="both"/>
              <w:rPr>
                <w:rFonts w:ascii="Segoe UI Semilight" w:hAnsi="Segoe UI Semilight" w:cs="Segoe UI Semilight"/>
                <w:sz w:val="20"/>
                <w:szCs w:val="20"/>
              </w:rPr>
            </w:pP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are evaluated by multiple evaluators (e.g., faculty, peers, patients, etc.)</w:t>
            </w:r>
            <w:r>
              <w:rPr>
                <w:rFonts w:ascii="Segoe UI Semilight" w:hAnsi="Segoe UI Semilight" w:cs="Segoe UI Semilight"/>
                <w:sz w:val="20"/>
                <w:szCs w:val="20"/>
              </w:rPr>
              <w:t>.</w:t>
            </w:r>
          </w:p>
        </w:tc>
        <w:sdt>
          <w:sdtPr>
            <w:rPr>
              <w:rFonts w:ascii="Segoe UI Symbol" w:hAnsi="Segoe UI Symbol" w:cs="Segoe UI Symbol"/>
              <w:sz w:val="19"/>
              <w:szCs w:val="19"/>
            </w:rPr>
            <w:id w:val="-18294425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10D3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225144301"/>
              <w14:checkbox>
                <w14:checked w14:val="0"/>
                <w14:checkedState w14:val="2612" w14:font="MS Gothic"/>
                <w14:uncheckedState w14:val="2610" w14:font="MS Gothic"/>
              </w14:checkbox>
            </w:sdtPr>
            <w:sdtEndPr/>
            <w:sdtContent>
              <w:p w14:paraId="74C4812B"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627325964"/>
              <w14:checkbox>
                <w14:checked w14:val="0"/>
                <w14:checkedState w14:val="2612" w14:font="MS Gothic"/>
                <w14:uncheckedState w14:val="2610" w14:font="MS Gothic"/>
              </w14:checkbox>
            </w:sdtPr>
            <w:sdtEndPr/>
            <w:sdtContent>
              <w:p w14:paraId="319C4EF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D163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9B262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770A09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6B4951" w14:textId="5CFC1AF0" w:rsidR="006A282D" w:rsidRPr="00EE281D" w:rsidRDefault="006A282D" w:rsidP="007D5E72">
            <w:pPr>
              <w:pStyle w:val="ListParagraph"/>
              <w:numPr>
                <w:ilvl w:val="2"/>
                <w:numId w:val="10"/>
              </w:numPr>
              <w:ind w:hanging="348"/>
              <w:jc w:val="both"/>
              <w:rPr>
                <w:rFonts w:ascii="Segoe UI Semilight" w:hAnsi="Segoe UI Semilight" w:cs="Segoe UI Semilight"/>
                <w:sz w:val="20"/>
                <w:szCs w:val="20"/>
              </w:rPr>
            </w:pP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receive feedback after each rotation</w:t>
            </w:r>
            <w:r>
              <w:rPr>
                <w:rFonts w:ascii="Segoe UI Semilight" w:hAnsi="Segoe UI Semilight" w:cs="Segoe UI Semilight"/>
                <w:sz w:val="20"/>
                <w:szCs w:val="20"/>
              </w:rPr>
              <w:t xml:space="preserve"> or assignment.</w:t>
            </w:r>
            <w:r w:rsidRPr="00EE281D">
              <w:rPr>
                <w:rFonts w:ascii="Segoe UI Semilight" w:hAnsi="Segoe UI Semilight" w:cs="Segoe UI Semilight"/>
                <w:sz w:val="20"/>
                <w:szCs w:val="20"/>
              </w:rPr>
              <w:t xml:space="preserve"> </w:t>
            </w:r>
          </w:p>
        </w:tc>
        <w:sdt>
          <w:sdtPr>
            <w:rPr>
              <w:rFonts w:ascii="Segoe UI Symbol" w:hAnsi="Segoe UI Symbol" w:cs="Segoe UI Symbol"/>
              <w:sz w:val="19"/>
              <w:szCs w:val="19"/>
            </w:rPr>
            <w:id w:val="35800907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889C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328175052"/>
              <w14:checkbox>
                <w14:checked w14:val="0"/>
                <w14:checkedState w14:val="2612" w14:font="MS Gothic"/>
                <w14:uncheckedState w14:val="2610" w14:font="MS Gothic"/>
              </w14:checkbox>
            </w:sdtPr>
            <w:sdtEndPr/>
            <w:sdtContent>
              <w:p w14:paraId="40F9AF71"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776172763"/>
              <w14:checkbox>
                <w14:checked w14:val="0"/>
                <w14:checkedState w14:val="2612" w14:font="MS Gothic"/>
                <w14:uncheckedState w14:val="2610" w14:font="MS Gothic"/>
              </w14:checkbox>
            </w:sdtPr>
            <w:sdtEndPr/>
            <w:sdtContent>
              <w:p w14:paraId="45CC655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83B3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4251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F54362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CE1054" w14:textId="5265AFD2" w:rsidR="006A282D" w:rsidRPr="00EE281D" w:rsidRDefault="006A282D" w:rsidP="007D5E72">
            <w:pPr>
              <w:pStyle w:val="ListParagraph"/>
              <w:numPr>
                <w:ilvl w:val="2"/>
                <w:numId w:val="10"/>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Evaluations are documen</w:t>
            </w:r>
            <w:r>
              <w:rPr>
                <w:rFonts w:ascii="Segoe UI Semilight" w:hAnsi="Segoe UI Semilight" w:cs="Segoe UI Semilight"/>
                <w:sz w:val="20"/>
                <w:szCs w:val="20"/>
              </w:rPr>
              <w:t>ted at the end of each rotation or assignment.</w:t>
            </w:r>
          </w:p>
        </w:tc>
        <w:sdt>
          <w:sdtPr>
            <w:rPr>
              <w:rFonts w:ascii="Segoe UI Symbol" w:hAnsi="Segoe UI Symbol" w:cs="Segoe UI Symbol"/>
              <w:sz w:val="19"/>
              <w:szCs w:val="19"/>
            </w:rPr>
            <w:id w:val="183764616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5654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927622841"/>
              <w14:checkbox>
                <w14:checked w14:val="0"/>
                <w14:checkedState w14:val="2612" w14:font="MS Gothic"/>
                <w14:uncheckedState w14:val="2610" w14:font="MS Gothic"/>
              </w14:checkbox>
            </w:sdtPr>
            <w:sdtEndPr/>
            <w:sdtContent>
              <w:p w14:paraId="091BD4F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90347900"/>
              <w14:checkbox>
                <w14:checked w14:val="0"/>
                <w14:checkedState w14:val="2612" w14:font="MS Gothic"/>
                <w14:uncheckedState w14:val="2610" w14:font="MS Gothic"/>
              </w14:checkbox>
            </w:sdtPr>
            <w:sdtEndPr/>
            <w:sdtContent>
              <w:p w14:paraId="0BC62F6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6095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7136E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2A17A7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AD4D47" w14:textId="318EEA09" w:rsidR="006A282D" w:rsidRPr="00EE281D" w:rsidRDefault="006A282D" w:rsidP="007D5E72">
            <w:pPr>
              <w:pStyle w:val="ListParagraph"/>
              <w:numPr>
                <w:ilvl w:val="2"/>
                <w:numId w:val="10"/>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PD or designee meet at least semi-annually with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and r</w:t>
            </w:r>
            <w:r>
              <w:rPr>
                <w:rFonts w:ascii="Segoe UI Semilight" w:hAnsi="Segoe UI Semilight" w:cs="Segoe UI Semilight"/>
                <w:sz w:val="20"/>
                <w:szCs w:val="20"/>
              </w:rPr>
              <w:t>eview the resident’s performance.</w:t>
            </w:r>
          </w:p>
        </w:tc>
        <w:sdt>
          <w:sdtPr>
            <w:rPr>
              <w:rFonts w:ascii="Segoe UI Symbol" w:hAnsi="Segoe UI Symbol" w:cs="Segoe UI Symbol"/>
              <w:sz w:val="19"/>
              <w:szCs w:val="19"/>
            </w:rPr>
            <w:id w:val="-105977633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7A8CF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887923171"/>
              <w14:checkbox>
                <w14:checked w14:val="0"/>
                <w14:checkedState w14:val="2612" w14:font="MS Gothic"/>
                <w14:uncheckedState w14:val="2610" w14:font="MS Gothic"/>
              </w14:checkbox>
            </w:sdtPr>
            <w:sdtEndPr/>
            <w:sdtContent>
              <w:p w14:paraId="2B7E901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793912947"/>
              <w14:checkbox>
                <w14:checked w14:val="0"/>
                <w14:checkedState w14:val="2612" w14:font="MS Gothic"/>
                <w14:uncheckedState w14:val="2610" w14:font="MS Gothic"/>
              </w14:checkbox>
            </w:sdtPr>
            <w:sdtEndPr/>
            <w:sdtContent>
              <w:p w14:paraId="31696F5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E1E31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D15B1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0FFE1B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E42F00" w14:textId="311EF44C" w:rsidR="006A282D" w:rsidRPr="00EE281D" w:rsidRDefault="004E7504" w:rsidP="007D5E72">
            <w:pPr>
              <w:pStyle w:val="ListParagraph"/>
              <w:numPr>
                <w:ilvl w:val="2"/>
                <w:numId w:val="10"/>
              </w:numPr>
              <w:ind w:hanging="348"/>
              <w:jc w:val="both"/>
              <w:rPr>
                <w:rFonts w:ascii="Segoe UI Semilight" w:hAnsi="Segoe UI Semilight" w:cs="Segoe UI Semilight"/>
                <w:sz w:val="20"/>
                <w:szCs w:val="20"/>
              </w:rPr>
            </w:pPr>
            <w:r w:rsidRPr="004E7504">
              <w:rPr>
                <w:rFonts w:ascii="Segoe UI Semilight" w:hAnsi="Segoe UI Semilight" w:cs="Segoe UI Semilight"/>
                <w:sz w:val="20"/>
                <w:szCs w:val="20"/>
              </w:rPr>
              <w:lastRenderedPageBreak/>
              <w:t>Quarterly</w:t>
            </w:r>
            <w:r w:rsidR="006A282D" w:rsidRPr="00EE281D">
              <w:rPr>
                <w:rFonts w:ascii="Segoe UI Semilight" w:hAnsi="Segoe UI Semilight" w:cs="Segoe UI Semilight"/>
                <w:sz w:val="20"/>
                <w:szCs w:val="20"/>
              </w:rPr>
              <w:t xml:space="preserve"> evaluations are documented for each </w:t>
            </w:r>
            <w:r w:rsidR="006A282D">
              <w:rPr>
                <w:rFonts w:ascii="Segoe UI Semilight" w:hAnsi="Segoe UI Semilight" w:cs="Segoe UI Semilight"/>
                <w:sz w:val="20"/>
                <w:szCs w:val="20"/>
              </w:rPr>
              <w:t>resident.</w:t>
            </w:r>
          </w:p>
        </w:tc>
        <w:sdt>
          <w:sdtPr>
            <w:rPr>
              <w:rFonts w:ascii="Segoe UI Semilight" w:hAnsi="Segoe UI Semilight" w:cs="Segoe UI Semilight"/>
              <w:sz w:val="19"/>
              <w:szCs w:val="19"/>
            </w:rPr>
            <w:id w:val="-21289285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BF1E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8341940"/>
              <w14:checkbox>
                <w14:checked w14:val="0"/>
                <w14:checkedState w14:val="2612" w14:font="MS Gothic"/>
                <w14:uncheckedState w14:val="2610" w14:font="MS Gothic"/>
              </w14:checkbox>
            </w:sdtPr>
            <w:sdtEndPr/>
            <w:sdtContent>
              <w:p w14:paraId="41AD3CFC"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5036104"/>
              <w14:checkbox>
                <w14:checked w14:val="0"/>
                <w14:checkedState w14:val="2612" w14:font="MS Gothic"/>
                <w14:uncheckedState w14:val="2610" w14:font="MS Gothic"/>
              </w14:checkbox>
            </w:sdtPr>
            <w:sdtEndPr/>
            <w:sdtContent>
              <w:p w14:paraId="2E095D4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4B219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4605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393B94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81E3BE" w14:textId="454F5EB2" w:rsidR="006A282D" w:rsidRPr="00EE281D" w:rsidRDefault="006A282D" w:rsidP="007D5E72">
            <w:pPr>
              <w:pStyle w:val="ListParagraph"/>
              <w:numPr>
                <w:ilvl w:val="2"/>
                <w:numId w:val="10"/>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Final evaluations are completed for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at the end of the training period (</w:t>
            </w:r>
            <w:r w:rsidR="007D5E72">
              <w:rPr>
                <w:rFonts w:ascii="Segoe UI Semilight" w:hAnsi="Segoe UI Semilight" w:cs="Segoe UI Semilight"/>
                <w:sz w:val="20"/>
                <w:szCs w:val="20"/>
              </w:rPr>
              <w:t>s</w:t>
            </w:r>
            <w:r w:rsidRPr="00EE281D">
              <w:rPr>
                <w:rFonts w:ascii="Segoe UI Semilight" w:hAnsi="Segoe UI Semilight" w:cs="Segoe UI Semilight"/>
                <w:sz w:val="20"/>
                <w:szCs w:val="20"/>
              </w:rPr>
              <w:t>ummative letter)</w:t>
            </w:r>
            <w:r>
              <w:rPr>
                <w:rFonts w:ascii="Segoe UI Semilight" w:hAnsi="Segoe UI Semilight" w:cs="Segoe UI Semilight"/>
                <w:sz w:val="20"/>
                <w:szCs w:val="20"/>
              </w:rPr>
              <w:t>.</w:t>
            </w:r>
          </w:p>
        </w:tc>
        <w:sdt>
          <w:sdtPr>
            <w:rPr>
              <w:rFonts w:ascii="Segoe UI Semilight" w:hAnsi="Segoe UI Semilight" w:cs="Segoe UI Semilight"/>
              <w:sz w:val="19"/>
              <w:szCs w:val="19"/>
            </w:rPr>
            <w:id w:val="-140513642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AE2D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23840597"/>
              <w14:checkbox>
                <w14:checked w14:val="0"/>
                <w14:checkedState w14:val="2612" w14:font="MS Gothic"/>
                <w14:uncheckedState w14:val="2610" w14:font="MS Gothic"/>
              </w14:checkbox>
            </w:sdtPr>
            <w:sdtEndPr/>
            <w:sdtContent>
              <w:p w14:paraId="11AC356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55382572"/>
              <w14:checkbox>
                <w14:checked w14:val="0"/>
                <w14:checkedState w14:val="2612" w14:font="MS Gothic"/>
                <w14:uncheckedState w14:val="2610" w14:font="MS Gothic"/>
              </w14:checkbox>
            </w:sdtPr>
            <w:sdtEndPr/>
            <w:sdtContent>
              <w:p w14:paraId="168A9E1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DEDB9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9B6C3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D7D76B6" w14:textId="77777777" w:rsidTr="00CD6366">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3781DB" w14:textId="5AD54358" w:rsidR="006A282D" w:rsidRPr="00EE281D" w:rsidRDefault="006A282D" w:rsidP="006A282D">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Residents’</w:t>
            </w:r>
            <w:r w:rsidRPr="00EE281D">
              <w:rPr>
                <w:rFonts w:ascii="Segoe UI Semilight" w:hAnsi="Segoe UI Semilight" w:cs="Segoe UI Semilight"/>
                <w:b/>
              </w:rPr>
              <w:t xml:space="preserve"> Promotion</w:t>
            </w:r>
          </w:p>
        </w:tc>
      </w:tr>
      <w:tr w:rsidR="006A282D" w:rsidRPr="00572F8D" w14:paraId="49ACF3B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40213F" w14:textId="127BE308" w:rsidR="006A282D" w:rsidRPr="00EE281D" w:rsidRDefault="006A282D" w:rsidP="007D5E72">
            <w:pPr>
              <w:pStyle w:val="ListParagraph"/>
              <w:numPr>
                <w:ilvl w:val="2"/>
                <w:numId w:val="11"/>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written annual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promotion criteria. </w:t>
            </w:r>
          </w:p>
        </w:tc>
        <w:sdt>
          <w:sdtPr>
            <w:rPr>
              <w:rFonts w:ascii="Segoe UI Semilight" w:hAnsi="Segoe UI Semilight" w:cs="Segoe UI Semilight"/>
              <w:sz w:val="19"/>
              <w:szCs w:val="19"/>
            </w:rPr>
            <w:id w:val="54209687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4854EA" w14:textId="021727C9"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9551899"/>
              <w14:checkbox>
                <w14:checked w14:val="0"/>
                <w14:checkedState w14:val="2612" w14:font="MS Gothic"/>
                <w14:uncheckedState w14:val="2610" w14:font="MS Gothic"/>
              </w14:checkbox>
            </w:sdtPr>
            <w:sdtEndPr/>
            <w:sdtContent>
              <w:p w14:paraId="05EE657C" w14:textId="48652856"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4306937"/>
              <w14:checkbox>
                <w14:checked w14:val="0"/>
                <w14:checkedState w14:val="2612" w14:font="MS Gothic"/>
                <w14:uncheckedState w14:val="2610" w14:font="MS Gothic"/>
              </w14:checkbox>
            </w:sdtPr>
            <w:sdtEndPr/>
            <w:sdtContent>
              <w:p w14:paraId="25B7FCAC" w14:textId="5763B870"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515E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06C47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37C42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0F4499" w14:textId="60BE253B" w:rsidR="006A282D" w:rsidRPr="00EE281D" w:rsidRDefault="006A282D" w:rsidP="007D5E72">
            <w:pPr>
              <w:pStyle w:val="ListParagraph"/>
              <w:numPr>
                <w:ilvl w:val="2"/>
                <w:numId w:val="11"/>
              </w:numPr>
              <w:ind w:hanging="34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promotion criteria are available for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to review. </w:t>
            </w:r>
          </w:p>
        </w:tc>
        <w:sdt>
          <w:sdtPr>
            <w:rPr>
              <w:rFonts w:ascii="Segoe UI Semilight" w:hAnsi="Segoe UI Semilight" w:cs="Segoe UI Semilight"/>
              <w:sz w:val="19"/>
              <w:szCs w:val="19"/>
            </w:rPr>
            <w:id w:val="9684012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75821" w14:textId="342816A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12338939"/>
              <w14:checkbox>
                <w14:checked w14:val="0"/>
                <w14:checkedState w14:val="2612" w14:font="MS Gothic"/>
                <w14:uncheckedState w14:val="2610" w14:font="MS Gothic"/>
              </w14:checkbox>
            </w:sdtPr>
            <w:sdtEndPr/>
            <w:sdtContent>
              <w:p w14:paraId="718CCCD1" w14:textId="272C4173"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23515791"/>
              <w14:checkbox>
                <w14:checked w14:val="0"/>
                <w14:checkedState w14:val="2612" w14:font="MS Gothic"/>
                <w14:uncheckedState w14:val="2610" w14:font="MS Gothic"/>
              </w14:checkbox>
            </w:sdtPr>
            <w:sdtEndPr/>
            <w:sdtContent>
              <w:p w14:paraId="419A5E2B" w14:textId="51E78EB2"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B755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206D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39103E62" w14:textId="77777777" w:rsidTr="00B93EBC">
        <w:trPr>
          <w:trHeight w:val="98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11CED73" w14:textId="4F7BFFC3" w:rsidR="006A282D" w:rsidRPr="00EE281D" w:rsidRDefault="006A282D" w:rsidP="006A282D">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Resident</w:t>
            </w:r>
            <w:r w:rsidRPr="00EE281D">
              <w:rPr>
                <w:rFonts w:ascii="Segoe UI Semilight" w:eastAsiaTheme="minorHAnsi" w:hAnsi="Segoe UI Semilight" w:cs="Segoe UI Semilight"/>
                <w:b/>
                <w:color w:val="FFFFFF" w:themeColor="background1"/>
                <w:sz w:val="20"/>
                <w:szCs w:val="20"/>
              </w:rPr>
              <w:t xml:space="preserve"> EVALUATION AND PROMOTION SECTION:</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1251726852"/>
              <w:placeholder>
                <w:docPart w:val="63511C336E93934DAD78D9D8778BA3F0"/>
              </w:placeholder>
              <w:showingPlcHdr/>
              <w:text/>
            </w:sdtPr>
            <w:sdtEndPr/>
            <w:sdtContent>
              <w:p w14:paraId="35C45C9B" w14:textId="77777777" w:rsidR="006A282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0DCE293A" w14:textId="2048870D"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6630617"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3F3604CD" w14:textId="77777777" w:rsidR="006A282D" w:rsidRPr="00EE281D" w:rsidRDefault="006A282D" w:rsidP="006A282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CLINICAL COMPETENCY COMMITTEE</w:t>
            </w:r>
          </w:p>
        </w:tc>
      </w:tr>
      <w:tr w:rsidR="006A282D" w:rsidRPr="00572F8D" w14:paraId="0A1C03C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ED5D1F" w14:textId="542B7599" w:rsidR="006A282D" w:rsidRPr="00EE281D" w:rsidRDefault="006A282D" w:rsidP="007D5E72">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has a clinical competency committee</w:t>
            </w:r>
            <w:r w:rsidR="001D19A8">
              <w:rPr>
                <w:rFonts w:ascii="Segoe UI Semilight" w:hAnsi="Segoe UI Semilight" w:cs="Segoe UI Semilight"/>
                <w:sz w:val="20"/>
                <w:szCs w:val="20"/>
              </w:rPr>
              <w:t xml:space="preserve"> (CCC)</w:t>
            </w:r>
            <w:r w:rsidRPr="00EE281D">
              <w:rPr>
                <w:rFonts w:ascii="Segoe UI Semilight" w:hAnsi="Segoe UI Semilight" w:cs="Segoe UI Semilight"/>
                <w:sz w:val="20"/>
                <w:szCs w:val="20"/>
              </w:rPr>
              <w:t xml:space="preserve"> that meets at least semi-annually.</w:t>
            </w:r>
          </w:p>
        </w:tc>
        <w:sdt>
          <w:sdtPr>
            <w:rPr>
              <w:rFonts w:ascii="Segoe UI Symbol" w:hAnsi="Segoe UI Symbol" w:cs="Segoe UI Symbol"/>
              <w:sz w:val="19"/>
              <w:szCs w:val="19"/>
            </w:rPr>
            <w:id w:val="64902407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1A540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851532677"/>
              <w14:checkbox>
                <w14:checked w14:val="0"/>
                <w14:checkedState w14:val="2612" w14:font="MS Gothic"/>
                <w14:uncheckedState w14:val="2610" w14:font="MS Gothic"/>
              </w14:checkbox>
            </w:sdtPr>
            <w:sdtEndPr/>
            <w:sdtContent>
              <w:p w14:paraId="0D15EAB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626191397"/>
              <w14:checkbox>
                <w14:checked w14:val="0"/>
                <w14:checkedState w14:val="2612" w14:font="MS Gothic"/>
                <w14:uncheckedState w14:val="2610" w14:font="MS Gothic"/>
              </w14:checkbox>
            </w:sdtPr>
            <w:sdtEndPr/>
            <w:sdtContent>
              <w:p w14:paraId="1CD9DFA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65A68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B1913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4A6657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CACB2D" w14:textId="77777777" w:rsidR="006A282D" w:rsidRPr="00EE281D" w:rsidRDefault="006A282D" w:rsidP="007D5E72">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CCC has at least three members.</w:t>
            </w:r>
          </w:p>
        </w:tc>
        <w:sdt>
          <w:sdtPr>
            <w:rPr>
              <w:rFonts w:ascii="Segoe UI Symbol" w:hAnsi="Segoe UI Symbol" w:cs="Segoe UI Symbol"/>
              <w:sz w:val="19"/>
              <w:szCs w:val="19"/>
            </w:rPr>
            <w:id w:val="77976640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E1794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460859867"/>
              <w14:checkbox>
                <w14:checked w14:val="0"/>
                <w14:checkedState w14:val="2612" w14:font="MS Gothic"/>
                <w14:uncheckedState w14:val="2610" w14:font="MS Gothic"/>
              </w14:checkbox>
            </w:sdtPr>
            <w:sdtEndPr/>
            <w:sdtContent>
              <w:p w14:paraId="51F6836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309525108"/>
              <w14:checkbox>
                <w14:checked w14:val="0"/>
                <w14:checkedState w14:val="2612" w14:font="MS Gothic"/>
                <w14:uncheckedState w14:val="2610" w14:font="MS Gothic"/>
              </w14:checkbox>
            </w:sdtPr>
            <w:sdtEndPr/>
            <w:sdtContent>
              <w:p w14:paraId="791C658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70CF9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8364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654378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9001EB" w14:textId="77777777" w:rsidR="006A282D" w:rsidRPr="00EE281D" w:rsidRDefault="006A282D" w:rsidP="007D5E72">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At least one of the CCC members is a core faculty.</w:t>
            </w:r>
          </w:p>
        </w:tc>
        <w:sdt>
          <w:sdtPr>
            <w:rPr>
              <w:rFonts w:ascii="Segoe UI Symbol" w:hAnsi="Segoe UI Symbol" w:cs="Segoe UI Symbol"/>
              <w:sz w:val="19"/>
              <w:szCs w:val="19"/>
            </w:rPr>
            <w:id w:val="117585187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64CD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856336069"/>
              <w14:checkbox>
                <w14:checked w14:val="0"/>
                <w14:checkedState w14:val="2612" w14:font="MS Gothic"/>
                <w14:uncheckedState w14:val="2610" w14:font="MS Gothic"/>
              </w14:checkbox>
            </w:sdtPr>
            <w:sdtEndPr/>
            <w:sdtContent>
              <w:p w14:paraId="17DFB8D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14431499"/>
              <w14:checkbox>
                <w14:checked w14:val="0"/>
                <w14:checkedState w14:val="2612" w14:font="MS Gothic"/>
                <w14:uncheckedState w14:val="2610" w14:font="MS Gothic"/>
              </w14:checkbox>
            </w:sdtPr>
            <w:sdtEndPr/>
            <w:sdtContent>
              <w:p w14:paraId="7CC2E1E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62286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5A3A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83CA73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E210AC" w14:textId="77777777" w:rsidR="006A282D" w:rsidRPr="00EE281D" w:rsidRDefault="006A282D" w:rsidP="007D5E72">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CCC has a written description of the duties, meeting process, decision making and reporting of the committee</w:t>
            </w:r>
          </w:p>
        </w:tc>
        <w:sdt>
          <w:sdtPr>
            <w:rPr>
              <w:rFonts w:ascii="Segoe UI Symbol" w:hAnsi="Segoe UI Symbol" w:cs="Segoe UI Symbol"/>
              <w:sz w:val="19"/>
              <w:szCs w:val="19"/>
            </w:rPr>
            <w:id w:val="-143289596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69B4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41944309"/>
              <w14:checkbox>
                <w14:checked w14:val="0"/>
                <w14:checkedState w14:val="2612" w14:font="MS Gothic"/>
                <w14:uncheckedState w14:val="2610" w14:font="MS Gothic"/>
              </w14:checkbox>
            </w:sdtPr>
            <w:sdtEndPr/>
            <w:sdtContent>
              <w:p w14:paraId="309F07B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488937297"/>
              <w14:checkbox>
                <w14:checked w14:val="0"/>
                <w14:checkedState w14:val="2612" w14:font="MS Gothic"/>
                <w14:uncheckedState w14:val="2610" w14:font="MS Gothic"/>
              </w14:checkbox>
            </w:sdtPr>
            <w:sdtEndPr/>
            <w:sdtContent>
              <w:p w14:paraId="5FF8086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66C968"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975E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81B46B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E888DB" w14:textId="459003E2" w:rsidR="006A282D" w:rsidRPr="00EE281D" w:rsidRDefault="006A282D" w:rsidP="007D5E72">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CCC meetings are </w:t>
            </w:r>
            <w:r w:rsidR="007D5E72" w:rsidRPr="00EE281D">
              <w:rPr>
                <w:rFonts w:ascii="Segoe UI Semilight" w:hAnsi="Segoe UI Semilight" w:cs="Segoe UI Semilight"/>
                <w:sz w:val="20"/>
                <w:szCs w:val="20"/>
              </w:rPr>
              <w:t>minute</w:t>
            </w:r>
            <w:r w:rsidR="007D5E72">
              <w:rPr>
                <w:rFonts w:ascii="Segoe UI Semilight" w:hAnsi="Segoe UI Semilight" w:cs="Segoe UI Semilight"/>
                <w:sz w:val="20"/>
                <w:szCs w:val="20"/>
              </w:rPr>
              <w:t xml:space="preserve">d </w:t>
            </w:r>
          </w:p>
        </w:tc>
        <w:sdt>
          <w:sdtPr>
            <w:rPr>
              <w:rFonts w:ascii="Segoe UI Symbol" w:hAnsi="Segoe UI Symbol" w:cs="Segoe UI Symbol"/>
              <w:sz w:val="19"/>
              <w:szCs w:val="19"/>
            </w:rPr>
            <w:id w:val="161671325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D70E2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890118158"/>
              <w14:checkbox>
                <w14:checked w14:val="0"/>
                <w14:checkedState w14:val="2612" w14:font="MS Gothic"/>
                <w14:uncheckedState w14:val="2610" w14:font="MS Gothic"/>
              </w14:checkbox>
            </w:sdtPr>
            <w:sdtEndPr/>
            <w:sdtContent>
              <w:p w14:paraId="5D46CAC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45914038"/>
              <w14:checkbox>
                <w14:checked w14:val="0"/>
                <w14:checkedState w14:val="2612" w14:font="MS Gothic"/>
                <w14:uncheckedState w14:val="2610" w14:font="MS Gothic"/>
              </w14:checkbox>
            </w:sdtPr>
            <w:sdtEndPr/>
            <w:sdtContent>
              <w:p w14:paraId="7FDE219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BC5E6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E4B4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9318DF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75162C" w14:textId="64DA5BD7" w:rsidR="006A282D" w:rsidRPr="00EE281D" w:rsidRDefault="006A282D" w:rsidP="007D5E72">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CCC reviews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s performance at least semi-annually, and develops individual plans for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s </w:t>
            </w:r>
          </w:p>
        </w:tc>
        <w:sdt>
          <w:sdtPr>
            <w:rPr>
              <w:rFonts w:ascii="Segoe UI Symbol" w:hAnsi="Segoe UI Symbol" w:cs="Segoe UI Symbol"/>
              <w:sz w:val="19"/>
              <w:szCs w:val="19"/>
            </w:rPr>
            <w:id w:val="14293898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E0969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428879152"/>
              <w14:checkbox>
                <w14:checked w14:val="0"/>
                <w14:checkedState w14:val="2612" w14:font="MS Gothic"/>
                <w14:uncheckedState w14:val="2610" w14:font="MS Gothic"/>
              </w14:checkbox>
            </w:sdtPr>
            <w:sdtEndPr/>
            <w:sdtContent>
              <w:p w14:paraId="11FCE07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417052673"/>
              <w14:checkbox>
                <w14:checked w14:val="0"/>
                <w14:checkedState w14:val="2612" w14:font="MS Gothic"/>
                <w14:uncheckedState w14:val="2610" w14:font="MS Gothic"/>
              </w14:checkbox>
            </w:sdtPr>
            <w:sdtEndPr/>
            <w:sdtContent>
              <w:p w14:paraId="2D3BFA0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33B8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070B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42D466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2073B5" w14:textId="39DAA896" w:rsidR="006A282D" w:rsidRPr="00EE281D" w:rsidRDefault="006A282D" w:rsidP="001D19A8">
            <w:pPr>
              <w:pStyle w:val="ListParagraph"/>
              <w:numPr>
                <w:ilvl w:val="1"/>
                <w:numId w:val="12"/>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PD or designee meets with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semi-annually and shares the CCC’s findings and plan</w:t>
            </w:r>
          </w:p>
        </w:tc>
        <w:sdt>
          <w:sdtPr>
            <w:rPr>
              <w:rFonts w:ascii="Segoe UI Symbol" w:hAnsi="Segoe UI Symbol" w:cs="Segoe UI Symbol"/>
              <w:sz w:val="19"/>
              <w:szCs w:val="19"/>
            </w:rPr>
            <w:id w:val="-101344543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03AFF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546595179"/>
              <w14:checkbox>
                <w14:checked w14:val="0"/>
                <w14:checkedState w14:val="2612" w14:font="MS Gothic"/>
                <w14:uncheckedState w14:val="2610" w14:font="MS Gothic"/>
              </w14:checkbox>
            </w:sdtPr>
            <w:sdtEndPr/>
            <w:sdtContent>
              <w:p w14:paraId="7582359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106954563"/>
              <w14:checkbox>
                <w14:checked w14:val="0"/>
                <w14:checkedState w14:val="2612" w14:font="MS Gothic"/>
                <w14:uncheckedState w14:val="2610" w14:font="MS Gothic"/>
              </w14:checkbox>
            </w:sdtPr>
            <w:sdtEndPr/>
            <w:sdtContent>
              <w:p w14:paraId="1F4F287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131A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9CEC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A51ED61"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7F20500" w14:textId="77777777" w:rsidR="006A282D" w:rsidRDefault="006A282D" w:rsidP="006A282D">
            <w:pPr>
              <w:rPr>
                <w:rFonts w:ascii="Segoe UI Semilight" w:eastAsiaTheme="minorHAnsi" w:hAnsi="Segoe UI Semilight" w:cs="Segoe UI Semilight"/>
                <w:b/>
                <w:color w:val="FFFFFF" w:themeColor="background1"/>
                <w:sz w:val="20"/>
                <w:szCs w:val="20"/>
              </w:rPr>
            </w:pPr>
            <w:r w:rsidRPr="00D10708">
              <w:rPr>
                <w:rFonts w:ascii="Segoe UI Semilight" w:eastAsiaTheme="minorHAnsi" w:hAnsi="Segoe UI Semilight" w:cs="Segoe UI Semilight"/>
                <w:b/>
                <w:color w:val="FFFFFF" w:themeColor="background1"/>
                <w:sz w:val="20"/>
                <w:szCs w:val="20"/>
              </w:rPr>
              <w:lastRenderedPageBreak/>
              <w:t>OVERALL ASSESSMENT OF CLINICAL COMPETENCY COMMITTEE SECTION:</w:t>
            </w:r>
          </w:p>
          <w:p w14:paraId="1AB6C451" w14:textId="77777777" w:rsidR="006A282D" w:rsidRPr="00D10708" w:rsidRDefault="006A282D" w:rsidP="006A282D">
            <w:pPr>
              <w:rPr>
                <w:rFonts w:ascii="Segoe UI Semilight" w:hAnsi="Segoe UI Semilight" w:cs="Segoe UI Semilight"/>
                <w:sz w:val="20"/>
                <w:szCs w:val="20"/>
              </w:rPr>
            </w:pPr>
          </w:p>
        </w:tc>
        <w:sdt>
          <w:sdtPr>
            <w:rPr>
              <w:rFonts w:ascii="Segoe UI Semilight" w:hAnsi="Segoe UI Semilight" w:cs="Segoe UI Semilight"/>
              <w:bCs/>
            </w:rPr>
            <w:id w:val="1745229934"/>
            <w:placeholder>
              <w:docPart w:val="3D3025D43635C94EA8AD285659B2A91B"/>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61FE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6A282D" w:rsidRPr="00572F8D" w14:paraId="2D8262A1"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40C78C8" w14:textId="77777777" w:rsidR="006A282D" w:rsidRPr="00EE281D" w:rsidRDefault="006A282D" w:rsidP="006A282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PROGRAM EVALUATION COMMITTEE</w:t>
            </w:r>
          </w:p>
        </w:tc>
      </w:tr>
      <w:tr w:rsidR="006A282D" w:rsidRPr="00572F8D" w14:paraId="7E1F0F5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0E8962" w14:textId="76A8446D"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has a program evaluation committee</w:t>
            </w:r>
            <w:r w:rsidR="001D19A8">
              <w:rPr>
                <w:rFonts w:ascii="Segoe UI Semilight" w:hAnsi="Segoe UI Semilight" w:cs="Segoe UI Semilight"/>
                <w:sz w:val="20"/>
                <w:szCs w:val="20"/>
              </w:rPr>
              <w:t xml:space="preserve"> (PEC)</w:t>
            </w:r>
            <w:r w:rsidRPr="00EE281D">
              <w:rPr>
                <w:rFonts w:ascii="Segoe UI Semilight" w:hAnsi="Segoe UI Semilight" w:cs="Segoe UI Semilight"/>
                <w:sz w:val="20"/>
                <w:szCs w:val="20"/>
              </w:rPr>
              <w:t xml:space="preserve"> that meets at least annually.</w:t>
            </w:r>
          </w:p>
        </w:tc>
        <w:sdt>
          <w:sdtPr>
            <w:rPr>
              <w:rFonts w:ascii="Segoe UI Symbol" w:hAnsi="Segoe UI Symbol" w:cs="Segoe UI Symbol"/>
              <w:sz w:val="19"/>
              <w:szCs w:val="19"/>
            </w:rPr>
            <w:id w:val="134906237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97F13"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41996506"/>
              <w14:checkbox>
                <w14:checked w14:val="0"/>
                <w14:checkedState w14:val="2612" w14:font="MS Gothic"/>
                <w14:uncheckedState w14:val="2610" w14:font="MS Gothic"/>
              </w14:checkbox>
            </w:sdtPr>
            <w:sdtEndPr/>
            <w:sdtContent>
              <w:p w14:paraId="7D4CA2C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371738610"/>
              <w14:checkbox>
                <w14:checked w14:val="0"/>
                <w14:checkedState w14:val="2612" w14:font="MS Gothic"/>
                <w14:uncheckedState w14:val="2610" w14:font="MS Gothic"/>
              </w14:checkbox>
            </w:sdtPr>
            <w:sdtEndPr/>
            <w:sdtContent>
              <w:p w14:paraId="000E03A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E5F8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E2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D5200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9B6E65" w14:textId="77777777"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PEC has at least two faculty members, one of whom is a core faculty.</w:t>
            </w:r>
          </w:p>
        </w:tc>
        <w:sdt>
          <w:sdtPr>
            <w:rPr>
              <w:rFonts w:ascii="Segoe UI Symbol" w:hAnsi="Segoe UI Symbol" w:cs="Segoe UI Symbol"/>
              <w:sz w:val="19"/>
              <w:szCs w:val="19"/>
            </w:rPr>
            <w:id w:val="-137376232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6D5C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837498780"/>
              <w14:checkbox>
                <w14:checked w14:val="0"/>
                <w14:checkedState w14:val="2612" w14:font="MS Gothic"/>
                <w14:uncheckedState w14:val="2610" w14:font="MS Gothic"/>
              </w14:checkbox>
            </w:sdtPr>
            <w:sdtEndPr/>
            <w:sdtContent>
              <w:p w14:paraId="2BA34EB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38827091"/>
              <w14:checkbox>
                <w14:checked w14:val="0"/>
                <w14:checkedState w14:val="2612" w14:font="MS Gothic"/>
                <w14:uncheckedState w14:val="2610" w14:font="MS Gothic"/>
              </w14:checkbox>
            </w:sdtPr>
            <w:sdtEndPr/>
            <w:sdtContent>
              <w:p w14:paraId="33108BA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C9EA6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31FA0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80D0C5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F6FC37" w14:textId="3CA7067F"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PEC has </w:t>
            </w:r>
            <w:r w:rsidR="004E7504">
              <w:rPr>
                <w:rFonts w:ascii="Segoe UI Semilight" w:hAnsi="Segoe UI Semilight" w:cs="Segoe UI Semilight"/>
                <w:sz w:val="20"/>
                <w:szCs w:val="20"/>
              </w:rPr>
              <w:t xml:space="preserve">at least one </w:t>
            </w:r>
            <w:r w:rsidR="004E7504" w:rsidRPr="00EE281D">
              <w:rPr>
                <w:rFonts w:ascii="Segoe UI Semilight" w:hAnsi="Segoe UI Semilight" w:cs="Segoe UI Semilight"/>
                <w:sz w:val="20"/>
                <w:szCs w:val="20"/>
              </w:rPr>
              <w:t>representative</w:t>
            </w:r>
            <w:r w:rsidR="004E7504">
              <w:rPr>
                <w:rFonts w:ascii="Segoe UI Semilight" w:hAnsi="Segoe UI Semilight" w:cs="Segoe UI Semilight"/>
                <w:sz w:val="20"/>
                <w:szCs w:val="20"/>
              </w:rPr>
              <w:t xml:space="preserve"> resident</w:t>
            </w:r>
            <w:r w:rsidRPr="00EE281D">
              <w:rPr>
                <w:rFonts w:ascii="Segoe UI Semilight" w:hAnsi="Segoe UI Semilight" w:cs="Segoe UI Semilight"/>
                <w:sz w:val="20"/>
                <w:szCs w:val="20"/>
              </w:rPr>
              <w:t>.</w:t>
            </w:r>
          </w:p>
        </w:tc>
        <w:sdt>
          <w:sdtPr>
            <w:rPr>
              <w:rFonts w:ascii="Segoe UI Symbol" w:hAnsi="Segoe UI Symbol" w:cs="Segoe UI Symbol"/>
              <w:sz w:val="19"/>
              <w:szCs w:val="19"/>
            </w:rPr>
            <w:id w:val="-20603156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36A81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965183762"/>
              <w14:checkbox>
                <w14:checked w14:val="0"/>
                <w14:checkedState w14:val="2612" w14:font="MS Gothic"/>
                <w14:uncheckedState w14:val="2610" w14:font="MS Gothic"/>
              </w14:checkbox>
            </w:sdtPr>
            <w:sdtEndPr/>
            <w:sdtContent>
              <w:p w14:paraId="06DB599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674947248"/>
              <w14:checkbox>
                <w14:checked w14:val="0"/>
                <w14:checkedState w14:val="2612" w14:font="MS Gothic"/>
                <w14:uncheckedState w14:val="2610" w14:font="MS Gothic"/>
              </w14:checkbox>
            </w:sdtPr>
            <w:sdtEndPr/>
            <w:sdtContent>
              <w:p w14:paraId="2808CA9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13A2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FE91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4E389B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A027E0" w14:textId="77777777"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PEC has a written description of the duties, meeting process, decision making and reporting of the committee.</w:t>
            </w:r>
          </w:p>
        </w:tc>
        <w:sdt>
          <w:sdtPr>
            <w:rPr>
              <w:rFonts w:ascii="Segoe UI Symbol" w:hAnsi="Segoe UI Symbol" w:cs="Segoe UI Symbol"/>
              <w:sz w:val="19"/>
              <w:szCs w:val="19"/>
            </w:rPr>
            <w:id w:val="6879563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678E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290855287"/>
              <w14:checkbox>
                <w14:checked w14:val="0"/>
                <w14:checkedState w14:val="2612" w14:font="MS Gothic"/>
                <w14:uncheckedState w14:val="2610" w14:font="MS Gothic"/>
              </w14:checkbox>
            </w:sdtPr>
            <w:sdtEndPr/>
            <w:sdtContent>
              <w:p w14:paraId="3CF9A038"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28172902"/>
              <w14:checkbox>
                <w14:checked w14:val="0"/>
                <w14:checkedState w14:val="2612" w14:font="MS Gothic"/>
                <w14:uncheckedState w14:val="2610" w14:font="MS Gothic"/>
              </w14:checkbox>
            </w:sdtPr>
            <w:sdtEndPr/>
            <w:sdtContent>
              <w:p w14:paraId="4F845DE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2834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28B3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B0C86F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26BE97" w14:textId="77777777"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PEC produces an annual program evaluation report.</w:t>
            </w:r>
          </w:p>
        </w:tc>
        <w:sdt>
          <w:sdtPr>
            <w:rPr>
              <w:rFonts w:ascii="Segoe UI Symbol" w:hAnsi="Segoe UI Symbol" w:cs="Segoe UI Symbol"/>
              <w:sz w:val="19"/>
              <w:szCs w:val="19"/>
            </w:rPr>
            <w:id w:val="182693016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6A9EE5"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927453629"/>
              <w14:checkbox>
                <w14:checked w14:val="0"/>
                <w14:checkedState w14:val="2612" w14:font="MS Gothic"/>
                <w14:uncheckedState w14:val="2610" w14:font="MS Gothic"/>
              </w14:checkbox>
            </w:sdtPr>
            <w:sdtEndPr/>
            <w:sdtContent>
              <w:p w14:paraId="725E6A5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26768588"/>
              <w14:checkbox>
                <w14:checked w14:val="0"/>
                <w14:checkedState w14:val="2612" w14:font="MS Gothic"/>
                <w14:uncheckedState w14:val="2610" w14:font="MS Gothic"/>
              </w14:checkbox>
            </w:sdtPr>
            <w:sdtEndPr/>
            <w:sdtContent>
              <w:p w14:paraId="2B237450"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31F01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D5543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C5244C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A37CEA" w14:textId="77777777"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The program annual report is presented by the PD or designee to the GMEC annually.</w:t>
            </w:r>
          </w:p>
        </w:tc>
        <w:sdt>
          <w:sdtPr>
            <w:rPr>
              <w:rFonts w:ascii="Segoe UI Symbol" w:hAnsi="Segoe UI Symbol" w:cs="Segoe UI Symbol"/>
              <w:sz w:val="19"/>
              <w:szCs w:val="19"/>
            </w:rPr>
            <w:id w:val="-106494713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BF12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58680366"/>
              <w14:checkbox>
                <w14:checked w14:val="0"/>
                <w14:checkedState w14:val="2612" w14:font="MS Gothic"/>
                <w14:uncheckedState w14:val="2610" w14:font="MS Gothic"/>
              </w14:checkbox>
            </w:sdtPr>
            <w:sdtEndPr/>
            <w:sdtContent>
              <w:p w14:paraId="785F3E5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476447536"/>
              <w14:checkbox>
                <w14:checked w14:val="0"/>
                <w14:checkedState w14:val="2612" w14:font="MS Gothic"/>
                <w14:uncheckedState w14:val="2610" w14:font="MS Gothic"/>
              </w14:checkbox>
            </w:sdtPr>
            <w:sdtEndPr/>
            <w:sdtContent>
              <w:p w14:paraId="78E7228F"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C68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3D14C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01E74E9" w14:textId="77777777" w:rsidTr="00CD636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2521CA" w14:textId="77777777"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At minimum, the PEC evaluates the following aspects of the program: </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E4CA0" w14:textId="77777777" w:rsidR="006A282D" w:rsidRPr="00BF6BD8" w:rsidRDefault="006A282D" w:rsidP="00BF6BD8">
            <w:pPr>
              <w:jc w:val="center"/>
              <w:rPr>
                <w:rFonts w:ascii="Segoe UI Symbol" w:hAnsi="Segoe UI Symbol" w:cs="Segoe UI Symbol"/>
                <w:sz w:val="19"/>
                <w:szCs w:val="19"/>
              </w:rPr>
            </w:pPr>
          </w:p>
        </w:tc>
      </w:tr>
      <w:tr w:rsidR="006A282D" w:rsidRPr="00572F8D" w14:paraId="33D0746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77DFDE"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Competency-based rotation goals and objectives.</w:t>
            </w:r>
          </w:p>
        </w:tc>
        <w:sdt>
          <w:sdtPr>
            <w:rPr>
              <w:rFonts w:ascii="Segoe UI Symbol" w:hAnsi="Segoe UI Symbol" w:cs="Segoe UI Symbol"/>
              <w:sz w:val="19"/>
              <w:szCs w:val="19"/>
            </w:rPr>
            <w:id w:val="126109649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41D9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975918185"/>
              <w14:checkbox>
                <w14:checked w14:val="0"/>
                <w14:checkedState w14:val="2612" w14:font="MS Gothic"/>
                <w14:uncheckedState w14:val="2610" w14:font="MS Gothic"/>
              </w14:checkbox>
            </w:sdtPr>
            <w:sdtEndPr/>
            <w:sdtContent>
              <w:p w14:paraId="748010C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367657656"/>
              <w14:checkbox>
                <w14:checked w14:val="0"/>
                <w14:checkedState w14:val="2612" w14:font="MS Gothic"/>
                <w14:uncheckedState w14:val="2610" w14:font="MS Gothic"/>
              </w14:checkbox>
            </w:sdtPr>
            <w:sdtEndPr/>
            <w:sdtContent>
              <w:p w14:paraId="70119EB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2409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74118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D2787F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0F6F62"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Curriculum. </w:t>
            </w:r>
          </w:p>
        </w:tc>
        <w:sdt>
          <w:sdtPr>
            <w:rPr>
              <w:rFonts w:ascii="Segoe UI Symbol" w:hAnsi="Segoe UI Symbol" w:cs="Segoe UI Symbol"/>
              <w:sz w:val="19"/>
              <w:szCs w:val="19"/>
            </w:rPr>
            <w:id w:val="-193341905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0F11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5937261"/>
              <w14:checkbox>
                <w14:checked w14:val="0"/>
                <w14:checkedState w14:val="2612" w14:font="MS Gothic"/>
                <w14:uncheckedState w14:val="2610" w14:font="MS Gothic"/>
              </w14:checkbox>
            </w:sdtPr>
            <w:sdtEndPr/>
            <w:sdtContent>
              <w:p w14:paraId="669F0907"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11028187"/>
              <w14:checkbox>
                <w14:checked w14:val="0"/>
                <w14:checkedState w14:val="2612" w14:font="MS Gothic"/>
                <w14:uncheckedState w14:val="2610" w14:font="MS Gothic"/>
              </w14:checkbox>
            </w:sdtPr>
            <w:sdtEndPr/>
            <w:sdtContent>
              <w:p w14:paraId="7E2A3891"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C9098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7EC3B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75418B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970C6E" w14:textId="33FFC603"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and faculty scholarly activity. </w:t>
            </w:r>
          </w:p>
        </w:tc>
        <w:sdt>
          <w:sdtPr>
            <w:rPr>
              <w:rFonts w:ascii="Segoe UI Symbol" w:hAnsi="Segoe UI Symbol" w:cs="Segoe UI Symbol"/>
              <w:sz w:val="19"/>
              <w:szCs w:val="19"/>
            </w:rPr>
            <w:id w:val="94327108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C4B6AB"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860555680"/>
              <w14:checkbox>
                <w14:checked w14:val="0"/>
                <w14:checkedState w14:val="2612" w14:font="MS Gothic"/>
                <w14:uncheckedState w14:val="2610" w14:font="MS Gothic"/>
              </w14:checkbox>
            </w:sdtPr>
            <w:sdtEndPr/>
            <w:sdtContent>
              <w:p w14:paraId="0EA0AEBE"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132084171"/>
              <w14:checkbox>
                <w14:checked w14:val="0"/>
                <w14:checkedState w14:val="2612" w14:font="MS Gothic"/>
                <w14:uncheckedState w14:val="2610" w14:font="MS Gothic"/>
              </w14:checkbox>
            </w:sdtPr>
            <w:sdtEndPr/>
            <w:sdtContent>
              <w:p w14:paraId="455C62B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4439C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69A10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2A13C5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44BF4F"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Written program evaluations.</w:t>
            </w:r>
          </w:p>
        </w:tc>
        <w:sdt>
          <w:sdtPr>
            <w:rPr>
              <w:rFonts w:ascii="Segoe UI Symbol" w:hAnsi="Segoe UI Symbol" w:cs="Segoe UI Symbol"/>
              <w:sz w:val="19"/>
              <w:szCs w:val="19"/>
            </w:rPr>
            <w:id w:val="-177786040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BEE3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073583101"/>
              <w14:checkbox>
                <w14:checked w14:val="0"/>
                <w14:checkedState w14:val="2612" w14:font="MS Gothic"/>
                <w14:uncheckedState w14:val="2610" w14:font="MS Gothic"/>
              </w14:checkbox>
            </w:sdtPr>
            <w:sdtEndPr/>
            <w:sdtContent>
              <w:p w14:paraId="1F9EE736"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9046082"/>
              <w14:checkbox>
                <w14:checked w14:val="0"/>
                <w14:checkedState w14:val="2612" w14:font="MS Gothic"/>
                <w14:uncheckedState w14:val="2610" w14:font="MS Gothic"/>
              </w14:checkbox>
            </w:sdtPr>
            <w:sdtEndPr/>
            <w:sdtContent>
              <w:p w14:paraId="2E18C8AD"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7685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C9D29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2033F1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9543CE" w14:textId="2D7DD5A1"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Annual program survey by faculty and </w:t>
            </w:r>
            <w:r>
              <w:rPr>
                <w:rFonts w:ascii="Segoe UI Semilight" w:hAnsi="Segoe UI Semilight" w:cs="Segoe UI Semilight"/>
                <w:sz w:val="20"/>
                <w:szCs w:val="20"/>
              </w:rPr>
              <w:t>residents</w:t>
            </w:r>
            <w:r w:rsidRPr="00EE281D">
              <w:rPr>
                <w:rFonts w:ascii="Segoe UI Semilight" w:hAnsi="Segoe UI Semilight" w:cs="Segoe UI Semilight"/>
                <w:sz w:val="20"/>
                <w:szCs w:val="20"/>
              </w:rPr>
              <w:t>.</w:t>
            </w:r>
          </w:p>
        </w:tc>
        <w:sdt>
          <w:sdtPr>
            <w:rPr>
              <w:rFonts w:ascii="Segoe UI Symbol" w:hAnsi="Segoe UI Symbol" w:cs="Segoe UI Symbol"/>
              <w:sz w:val="19"/>
              <w:szCs w:val="19"/>
            </w:rPr>
            <w:id w:val="-64203696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6FA19"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36929868"/>
              <w14:checkbox>
                <w14:checked w14:val="0"/>
                <w14:checkedState w14:val="2612" w14:font="MS Gothic"/>
                <w14:uncheckedState w14:val="2610" w14:font="MS Gothic"/>
              </w14:checkbox>
            </w:sdtPr>
            <w:sdtEndPr/>
            <w:sdtContent>
              <w:p w14:paraId="36C556C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879817176"/>
              <w14:checkbox>
                <w14:checked w14:val="0"/>
                <w14:checkedState w14:val="2612" w14:font="MS Gothic"/>
                <w14:uncheckedState w14:val="2610" w14:font="MS Gothic"/>
              </w14:checkbox>
            </w:sdtPr>
            <w:sdtEndPr/>
            <w:sdtContent>
              <w:p w14:paraId="4B9E743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DC779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E46BA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58A59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98F3A9"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Aggregate faculty evaluation.</w:t>
            </w:r>
          </w:p>
        </w:tc>
        <w:sdt>
          <w:sdtPr>
            <w:rPr>
              <w:rFonts w:ascii="Segoe UI Symbol" w:hAnsi="Segoe UI Symbol" w:cs="Segoe UI Symbol"/>
              <w:sz w:val="19"/>
              <w:szCs w:val="19"/>
            </w:rPr>
            <w:id w:val="172533479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C84FBF"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567346038"/>
              <w14:checkbox>
                <w14:checked w14:val="0"/>
                <w14:checkedState w14:val="2612" w14:font="MS Gothic"/>
                <w14:uncheckedState w14:val="2610" w14:font="MS Gothic"/>
              </w14:checkbox>
            </w:sdtPr>
            <w:sdtEndPr/>
            <w:sdtContent>
              <w:p w14:paraId="26A81274"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1290361378"/>
              <w14:checkbox>
                <w14:checked w14:val="0"/>
                <w14:checkedState w14:val="2612" w14:font="MS Gothic"/>
                <w14:uncheckedState w14:val="2610" w14:font="MS Gothic"/>
              </w14:checkbox>
            </w:sdtPr>
            <w:sdtEndPr/>
            <w:sdtContent>
              <w:p w14:paraId="18D8AB3C"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2DCE0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5A2FB"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DF2D37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F80B91"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Board pass rates.</w:t>
            </w:r>
          </w:p>
        </w:tc>
        <w:sdt>
          <w:sdtPr>
            <w:rPr>
              <w:rFonts w:ascii="Segoe UI Symbol" w:hAnsi="Segoe UI Symbol" w:cs="Segoe UI Symbol"/>
              <w:sz w:val="19"/>
              <w:szCs w:val="19"/>
            </w:rPr>
            <w:id w:val="130296465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E08F5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340624514"/>
              <w14:checkbox>
                <w14:checked w14:val="0"/>
                <w14:checkedState w14:val="2612" w14:font="MS Gothic"/>
                <w14:uncheckedState w14:val="2610" w14:font="MS Gothic"/>
              </w14:checkbox>
            </w:sdtPr>
            <w:sdtEndPr/>
            <w:sdtContent>
              <w:p w14:paraId="24E707DF"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58210879"/>
              <w14:checkbox>
                <w14:checked w14:val="0"/>
                <w14:checkedState w14:val="2612" w14:font="MS Gothic"/>
                <w14:uncheckedState w14:val="2610" w14:font="MS Gothic"/>
              </w14:checkbox>
            </w:sdtPr>
            <w:sdtEndPr/>
            <w:sdtContent>
              <w:p w14:paraId="4E25A9A3"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E9B1D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7BCCD"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59628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A6A77D"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Graduate performance. </w:t>
            </w:r>
          </w:p>
        </w:tc>
        <w:sdt>
          <w:sdtPr>
            <w:rPr>
              <w:rFonts w:ascii="Segoe UI Symbol" w:hAnsi="Segoe UI Symbol" w:cs="Segoe UI Symbol"/>
              <w:sz w:val="19"/>
              <w:szCs w:val="19"/>
            </w:rPr>
            <w:id w:val="94350105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742F8A"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86020706"/>
              <w14:checkbox>
                <w14:checked w14:val="0"/>
                <w14:checkedState w14:val="2612" w14:font="MS Gothic"/>
                <w14:uncheckedState w14:val="2610" w14:font="MS Gothic"/>
              </w14:checkbox>
            </w:sdtPr>
            <w:sdtEndPr/>
            <w:sdtContent>
              <w:p w14:paraId="0750A5C4" w14:textId="66DC28E3" w:rsidR="006A282D" w:rsidRPr="00BF6BD8" w:rsidRDefault="0042447A" w:rsidP="006A282D">
                <w:pPr>
                  <w:jc w:val="center"/>
                  <w:rPr>
                    <w:rFonts w:ascii="Segoe UI Symbol" w:hAnsi="Segoe UI Symbol" w:cs="Segoe UI Symbol"/>
                    <w:sz w:val="19"/>
                    <w:szCs w:val="19"/>
                  </w:rPr>
                </w:pPr>
                <w:r>
                  <w:rPr>
                    <w:rFonts w:ascii="MS Gothic" w:eastAsia="MS Gothic" w:hAnsi="MS Gothic" w:cs="Segoe UI Symbol"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ymbol" w:hAnsi="Segoe UI Symbol" w:cs="Segoe UI Symbol"/>
                <w:sz w:val="19"/>
                <w:szCs w:val="19"/>
              </w:rPr>
              <w:id w:val="2102831133"/>
              <w14:checkbox>
                <w14:checked w14:val="0"/>
                <w14:checkedState w14:val="2612" w14:font="MS Gothic"/>
                <w14:uncheckedState w14:val="2610" w14:font="MS Gothic"/>
              </w14:checkbox>
            </w:sdtPr>
            <w:sdtEndPr/>
            <w:sdtContent>
              <w:p w14:paraId="3BF40182" w14:textId="77777777" w:rsidR="006A282D" w:rsidRPr="00BF6BD8" w:rsidRDefault="006A282D" w:rsidP="006A282D">
                <w:pPr>
                  <w:jc w:val="center"/>
                  <w:rPr>
                    <w:rFonts w:ascii="Segoe UI Symbol" w:hAnsi="Segoe UI Symbol" w:cs="Segoe UI Symbol"/>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EA9FA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AE7A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48267D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8DEC0E" w14:textId="2BEDC99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Pr>
                <w:rFonts w:ascii="Segoe UI Semilight" w:hAnsi="Segoe UI Semilight" w:cs="Segoe UI Semilight"/>
                <w:sz w:val="20"/>
                <w:szCs w:val="20"/>
              </w:rPr>
              <w:lastRenderedPageBreak/>
              <w:t xml:space="preserve">Resident </w:t>
            </w:r>
            <w:r w:rsidRPr="00EE281D">
              <w:rPr>
                <w:rFonts w:ascii="Segoe UI Semilight" w:hAnsi="Segoe UI Semilight" w:cs="Segoe UI Semilight"/>
                <w:sz w:val="20"/>
                <w:szCs w:val="20"/>
              </w:rPr>
              <w:t>recruitment and retention.</w:t>
            </w:r>
          </w:p>
        </w:tc>
        <w:sdt>
          <w:sdtPr>
            <w:rPr>
              <w:rFonts w:ascii="Segoe UI Semilight" w:hAnsi="Segoe UI Semilight" w:cs="Segoe UI Semilight"/>
              <w:sz w:val="19"/>
              <w:szCs w:val="19"/>
            </w:rPr>
            <w:id w:val="4740349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90F5"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35363770"/>
              <w14:checkbox>
                <w14:checked w14:val="0"/>
                <w14:checkedState w14:val="2612" w14:font="MS Gothic"/>
                <w14:uncheckedState w14:val="2610" w14:font="MS Gothic"/>
              </w14:checkbox>
            </w:sdtPr>
            <w:sdtEndPr/>
            <w:sdtContent>
              <w:p w14:paraId="69B6BF7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86638948"/>
              <w14:checkbox>
                <w14:checked w14:val="0"/>
                <w14:checkedState w14:val="2612" w14:font="MS Gothic"/>
                <w14:uncheckedState w14:val="2610" w14:font="MS Gothic"/>
              </w14:checkbox>
            </w:sdtPr>
            <w:sdtEndPr/>
            <w:sdtContent>
              <w:p w14:paraId="22DD69B1"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C7D20"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8F596"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ABFC0D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66FC2"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Quality and safety of patient care.</w:t>
            </w:r>
          </w:p>
        </w:tc>
        <w:sdt>
          <w:sdtPr>
            <w:rPr>
              <w:rFonts w:ascii="Segoe UI Semilight" w:hAnsi="Segoe UI Semilight" w:cs="Segoe UI Semilight"/>
              <w:sz w:val="19"/>
              <w:szCs w:val="19"/>
            </w:rPr>
            <w:id w:val="-59540256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8A385A"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67098262"/>
              <w14:checkbox>
                <w14:checked w14:val="0"/>
                <w14:checkedState w14:val="2612" w14:font="MS Gothic"/>
                <w14:uncheckedState w14:val="2610" w14:font="MS Gothic"/>
              </w14:checkbox>
            </w:sdtPr>
            <w:sdtEndPr/>
            <w:sdtContent>
              <w:p w14:paraId="5BA0842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27883368"/>
              <w14:checkbox>
                <w14:checked w14:val="0"/>
                <w14:checkedState w14:val="2612" w14:font="MS Gothic"/>
                <w14:uncheckedState w14:val="2610" w14:font="MS Gothic"/>
              </w14:checkbox>
            </w:sdtPr>
            <w:sdtEndPr/>
            <w:sdtContent>
              <w:p w14:paraId="37F998A4"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619D52"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D598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541B86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55F889" w14:textId="77777777" w:rsidR="006A282D" w:rsidRPr="00EE281D" w:rsidRDefault="006A282D" w:rsidP="001D19A8">
            <w:pPr>
              <w:pStyle w:val="ListParagraph"/>
              <w:numPr>
                <w:ilvl w:val="1"/>
                <w:numId w:val="17"/>
              </w:numPr>
              <w:ind w:left="939"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Prior annual program reports. </w:t>
            </w:r>
          </w:p>
        </w:tc>
        <w:sdt>
          <w:sdtPr>
            <w:rPr>
              <w:rFonts w:ascii="Segoe UI Semilight" w:hAnsi="Segoe UI Semilight" w:cs="Segoe UI Semilight"/>
              <w:sz w:val="19"/>
              <w:szCs w:val="19"/>
            </w:rPr>
            <w:id w:val="19796488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2C5FFC"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66260657"/>
              <w14:checkbox>
                <w14:checked w14:val="0"/>
                <w14:checkedState w14:val="2612" w14:font="MS Gothic"/>
                <w14:uncheckedState w14:val="2610" w14:font="MS Gothic"/>
              </w14:checkbox>
            </w:sdtPr>
            <w:sdtEndPr/>
            <w:sdtContent>
              <w:p w14:paraId="3B6B1393"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8907559"/>
              <w14:checkbox>
                <w14:checked w14:val="0"/>
                <w14:checkedState w14:val="2612" w14:font="MS Gothic"/>
                <w14:uncheckedState w14:val="2610" w14:font="MS Gothic"/>
              </w14:checkbox>
            </w:sdtPr>
            <w:sdtEndPr/>
            <w:sdtContent>
              <w:p w14:paraId="15DABDC1"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AE564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1A2D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62D996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4CF3A8" w14:textId="7F654D8F" w:rsidR="006A282D" w:rsidRPr="00EE281D" w:rsidRDefault="006A282D" w:rsidP="001D19A8">
            <w:pPr>
              <w:pStyle w:val="ListParagraph"/>
              <w:numPr>
                <w:ilvl w:val="0"/>
                <w:numId w:val="13"/>
              </w:numPr>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annual report is distributed and discussed with the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and faculty. </w:t>
            </w:r>
          </w:p>
        </w:tc>
        <w:sdt>
          <w:sdtPr>
            <w:rPr>
              <w:rFonts w:ascii="Segoe UI Semilight" w:hAnsi="Segoe UI Semilight" w:cs="Segoe UI Semilight"/>
              <w:sz w:val="19"/>
              <w:szCs w:val="19"/>
            </w:rPr>
            <w:id w:val="157293382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2C4781"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79949883"/>
              <w14:checkbox>
                <w14:checked w14:val="0"/>
                <w14:checkedState w14:val="2612" w14:font="MS Gothic"/>
                <w14:uncheckedState w14:val="2610" w14:font="MS Gothic"/>
              </w14:checkbox>
            </w:sdtPr>
            <w:sdtEndPr/>
            <w:sdtContent>
              <w:p w14:paraId="31BFE0A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39316960"/>
              <w14:checkbox>
                <w14:checked w14:val="0"/>
                <w14:checkedState w14:val="2612" w14:font="MS Gothic"/>
                <w14:uncheckedState w14:val="2610" w14:font="MS Gothic"/>
              </w14:checkbox>
            </w:sdtPr>
            <w:sdtEndPr/>
            <w:sdtContent>
              <w:p w14:paraId="291B2B42"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757B9"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D186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4D6DE28" w14:textId="77777777" w:rsidTr="0003427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5E6305E4" w14:textId="77777777" w:rsidR="006A282D" w:rsidRDefault="006A282D" w:rsidP="006A282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PROGRAM EVALUATION COMMITTEE SECTION:</w:t>
            </w:r>
          </w:p>
          <w:p w14:paraId="17E5F73D" w14:textId="77777777" w:rsidR="006A282D" w:rsidRPr="00EE281D" w:rsidRDefault="006A282D" w:rsidP="006A282D">
            <w:pPr>
              <w:rPr>
                <w:rFonts w:ascii="Segoe UI Semilight" w:hAnsi="Segoe UI Semilight" w:cs="Segoe UI Semilight"/>
                <w:sz w:val="20"/>
                <w:szCs w:val="20"/>
              </w:rPr>
            </w:pP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1904292729"/>
              <w:placeholder>
                <w:docPart w:val="3D3025D43635C94EA8AD285659B2A91B"/>
              </w:placeholder>
              <w:showingPlcHdr/>
              <w:text/>
            </w:sdtPr>
            <w:sdtEndPr/>
            <w:sdtContent>
              <w:p w14:paraId="0EB7EAEC" w14:textId="77777777" w:rsidR="006A282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0253FCD6" w14:textId="77777777" w:rsidR="006A282D" w:rsidRDefault="006A282D" w:rsidP="006A282D">
            <w:pPr>
              <w:tabs>
                <w:tab w:val="left" w:pos="3011"/>
                <w:tab w:val="right" w:pos="9251"/>
              </w:tabs>
              <w:spacing w:before="50" w:after="50"/>
              <w:rPr>
                <w:rFonts w:ascii="Segoe UI Semilight" w:hAnsi="Segoe UI Semilight" w:cs="Segoe UI Semilight"/>
                <w:bCs/>
              </w:rPr>
            </w:pPr>
          </w:p>
          <w:p w14:paraId="6C4A98DA" w14:textId="6B174EBE"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484B517C"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2155ADB" w14:textId="77777777" w:rsidR="006A282D" w:rsidRPr="00EE281D" w:rsidRDefault="006A282D" w:rsidP="006A282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DUTY HOURS</w:t>
            </w:r>
          </w:p>
        </w:tc>
      </w:tr>
      <w:tr w:rsidR="006A282D" w:rsidRPr="00572F8D" w14:paraId="77813A3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1D84B" w14:textId="46A2876E" w:rsidR="006A282D" w:rsidRPr="00EE281D" w:rsidRDefault="006A282D" w:rsidP="001D19A8">
            <w:pPr>
              <w:pStyle w:val="ListParagraph"/>
              <w:numPr>
                <w:ilvl w:val="1"/>
                <w:numId w:val="14"/>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mechanism to monitor </w:t>
            </w:r>
            <w:r>
              <w:rPr>
                <w:rFonts w:ascii="Segoe UI Semilight" w:hAnsi="Segoe UI Semilight" w:cs="Segoe UI Semilight"/>
                <w:sz w:val="20"/>
                <w:szCs w:val="20"/>
              </w:rPr>
              <w:t>resident</w:t>
            </w:r>
            <w:r w:rsidRPr="00EE281D">
              <w:rPr>
                <w:rFonts w:ascii="Segoe UI Semilight" w:hAnsi="Segoe UI Semilight" w:cs="Segoe UI Semilight"/>
                <w:sz w:val="20"/>
                <w:szCs w:val="20"/>
              </w:rPr>
              <w:t>s’ working hours.</w:t>
            </w:r>
          </w:p>
        </w:tc>
        <w:sdt>
          <w:sdtPr>
            <w:rPr>
              <w:rFonts w:ascii="Segoe UI Semilight" w:hAnsi="Segoe UI Semilight" w:cs="Segoe UI Semilight"/>
              <w:sz w:val="19"/>
              <w:szCs w:val="19"/>
            </w:rPr>
            <w:id w:val="204563135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36B58"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30605631"/>
              <w14:checkbox>
                <w14:checked w14:val="0"/>
                <w14:checkedState w14:val="2612" w14:font="MS Gothic"/>
                <w14:uncheckedState w14:val="2610" w14:font="MS Gothic"/>
              </w14:checkbox>
            </w:sdtPr>
            <w:sdtEndPr/>
            <w:sdtContent>
              <w:p w14:paraId="5749EE5A"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46198294"/>
              <w14:checkbox>
                <w14:checked w14:val="0"/>
                <w14:checkedState w14:val="2612" w14:font="MS Gothic"/>
                <w14:uncheckedState w14:val="2610" w14:font="MS Gothic"/>
              </w14:checkbox>
            </w:sdtPr>
            <w:sdtEndPr/>
            <w:sdtContent>
              <w:p w14:paraId="4A49D56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8BA62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73188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5AEB5FF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A2AF17" w14:textId="77777777" w:rsidR="006A282D" w:rsidRPr="00EE281D" w:rsidRDefault="006A282D" w:rsidP="001D19A8">
            <w:pPr>
              <w:pStyle w:val="ListParagraph"/>
              <w:numPr>
                <w:ilvl w:val="1"/>
                <w:numId w:val="14"/>
              </w:numPr>
              <w:ind w:left="798" w:hanging="426"/>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w:t>
            </w:r>
            <w:r w:rsidRPr="0035458F">
              <w:rPr>
                <w:rFonts w:ascii="Segoe UI Semilight" w:hAnsi="Segoe UI Semilight" w:cs="Segoe UI Semilight"/>
                <w:sz w:val="20"/>
                <w:szCs w:val="20"/>
              </w:rPr>
              <w:t>adheres with duty</w:t>
            </w:r>
            <w:r w:rsidRPr="00EE281D">
              <w:rPr>
                <w:rFonts w:ascii="Segoe UI Semilight" w:hAnsi="Segoe UI Semilight" w:cs="Segoe UI Semilight"/>
                <w:sz w:val="20"/>
                <w:szCs w:val="20"/>
              </w:rPr>
              <w:t xml:space="preserve"> hour regulations. </w:t>
            </w:r>
          </w:p>
        </w:tc>
        <w:sdt>
          <w:sdtPr>
            <w:rPr>
              <w:rFonts w:ascii="Segoe UI Semilight" w:hAnsi="Segoe UI Semilight" w:cs="Segoe UI Semilight"/>
              <w:sz w:val="19"/>
              <w:szCs w:val="19"/>
            </w:rPr>
            <w:id w:val="1921953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3C2E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05276591"/>
              <w14:checkbox>
                <w14:checked w14:val="0"/>
                <w14:checkedState w14:val="2612" w14:font="MS Gothic"/>
                <w14:uncheckedState w14:val="2610" w14:font="MS Gothic"/>
              </w14:checkbox>
            </w:sdtPr>
            <w:sdtEndPr/>
            <w:sdtContent>
              <w:p w14:paraId="0DF7C3B9"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53098322"/>
              <w14:checkbox>
                <w14:checked w14:val="0"/>
                <w14:checkedState w14:val="2612" w14:font="MS Gothic"/>
                <w14:uncheckedState w14:val="2610" w14:font="MS Gothic"/>
              </w14:checkbox>
            </w:sdtPr>
            <w:sdtEndPr/>
            <w:sdtContent>
              <w:p w14:paraId="751C5A76"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751E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9F1B6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84EF83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D51E3" w14:textId="07E7CE9B" w:rsidR="006A282D" w:rsidRPr="00EE281D" w:rsidRDefault="006A282D" w:rsidP="001D19A8">
            <w:pPr>
              <w:pStyle w:val="ListParagraph"/>
              <w:numPr>
                <w:ilvl w:val="1"/>
                <w:numId w:val="15"/>
              </w:numPr>
              <w:ind w:left="1081"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Duty hours are limited to 80</w:t>
            </w:r>
            <w:r w:rsidR="001D19A8">
              <w:rPr>
                <w:rFonts w:ascii="Segoe UI Semilight" w:hAnsi="Segoe UI Semilight" w:cs="Segoe UI Semilight"/>
                <w:sz w:val="20"/>
                <w:szCs w:val="20"/>
              </w:rPr>
              <w:t xml:space="preserve"> </w:t>
            </w:r>
            <w:r w:rsidRPr="00EE281D">
              <w:rPr>
                <w:rFonts w:ascii="Segoe UI Semilight" w:hAnsi="Segoe UI Semilight" w:cs="Segoe UI Semilight"/>
                <w:sz w:val="20"/>
                <w:szCs w:val="20"/>
              </w:rPr>
              <w:t>hours per week averaged over 4</w:t>
            </w:r>
            <w:r w:rsidR="001D19A8">
              <w:rPr>
                <w:rFonts w:ascii="Segoe UI Semilight" w:hAnsi="Segoe UI Semilight" w:cs="Segoe UI Semilight"/>
                <w:sz w:val="20"/>
                <w:szCs w:val="20"/>
              </w:rPr>
              <w:t xml:space="preserve"> </w:t>
            </w:r>
            <w:r w:rsidRPr="00EE281D">
              <w:rPr>
                <w:rFonts w:ascii="Segoe UI Semilight" w:hAnsi="Segoe UI Semilight" w:cs="Segoe UI Semilight"/>
                <w:sz w:val="20"/>
                <w:szCs w:val="20"/>
              </w:rPr>
              <w:t>weeks.</w:t>
            </w:r>
          </w:p>
        </w:tc>
        <w:sdt>
          <w:sdtPr>
            <w:rPr>
              <w:rFonts w:ascii="Segoe UI Semilight" w:hAnsi="Segoe UI Semilight" w:cs="Segoe UI Semilight"/>
              <w:sz w:val="19"/>
              <w:szCs w:val="19"/>
            </w:rPr>
            <w:id w:val="5922116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B2C0E"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2351983"/>
              <w14:checkbox>
                <w14:checked w14:val="0"/>
                <w14:checkedState w14:val="2612" w14:font="MS Gothic"/>
                <w14:uncheckedState w14:val="2610" w14:font="MS Gothic"/>
              </w14:checkbox>
            </w:sdtPr>
            <w:sdtEndPr/>
            <w:sdtContent>
              <w:p w14:paraId="326616F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27108699"/>
              <w14:checkbox>
                <w14:checked w14:val="0"/>
                <w14:checkedState w14:val="2612" w14:font="MS Gothic"/>
                <w14:uncheckedState w14:val="2610" w14:font="MS Gothic"/>
              </w14:checkbox>
            </w:sdtPr>
            <w:sdtEndPr/>
            <w:sdtContent>
              <w:p w14:paraId="118AC6B6"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FF9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A5A81"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227ED2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95C273" w14:textId="54B3BC41" w:rsidR="006A282D" w:rsidRPr="00EE281D" w:rsidRDefault="006A282D" w:rsidP="001D19A8">
            <w:pPr>
              <w:pStyle w:val="ListParagraph"/>
              <w:numPr>
                <w:ilvl w:val="1"/>
                <w:numId w:val="15"/>
              </w:numPr>
              <w:ind w:left="1081" w:hanging="283"/>
              <w:jc w:val="both"/>
              <w:rPr>
                <w:rFonts w:ascii="Segoe UI Semilight" w:hAnsi="Segoe UI Semilight" w:cs="Segoe UI Semilight"/>
                <w:sz w:val="20"/>
                <w:szCs w:val="20"/>
              </w:rPr>
            </w:pPr>
            <w:r>
              <w:rPr>
                <w:rFonts w:ascii="Segoe UI Semilight" w:hAnsi="Segoe UI Semilight" w:cs="Segoe UI Semilight"/>
                <w:sz w:val="20"/>
                <w:szCs w:val="20"/>
              </w:rPr>
              <w:t>Resident</w:t>
            </w:r>
            <w:r w:rsidRPr="00EE281D">
              <w:rPr>
                <w:rFonts w:ascii="Segoe UI Semilight" w:hAnsi="Segoe UI Semilight" w:cs="Segoe UI Semilight"/>
                <w:sz w:val="20"/>
                <w:szCs w:val="20"/>
              </w:rPr>
              <w:t>s have one day off in seven free from all clinical and educational duties, averaged over 4</w:t>
            </w:r>
            <w:r w:rsidR="001D19A8">
              <w:rPr>
                <w:rFonts w:ascii="Segoe UI Semilight" w:hAnsi="Segoe UI Semilight" w:cs="Segoe UI Semilight"/>
                <w:sz w:val="20"/>
                <w:szCs w:val="20"/>
              </w:rPr>
              <w:t xml:space="preserve"> </w:t>
            </w:r>
            <w:r w:rsidRPr="00EE281D">
              <w:rPr>
                <w:rFonts w:ascii="Segoe UI Semilight" w:hAnsi="Segoe UI Semilight" w:cs="Segoe UI Semilight"/>
                <w:sz w:val="20"/>
                <w:szCs w:val="20"/>
              </w:rPr>
              <w:t>weeks.</w:t>
            </w:r>
          </w:p>
        </w:tc>
        <w:sdt>
          <w:sdtPr>
            <w:rPr>
              <w:rFonts w:ascii="Segoe UI Semilight" w:hAnsi="Segoe UI Semilight" w:cs="Segoe UI Semilight"/>
              <w:sz w:val="19"/>
              <w:szCs w:val="19"/>
            </w:rPr>
            <w:id w:val="108302760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1BFD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1936506"/>
              <w14:checkbox>
                <w14:checked w14:val="0"/>
                <w14:checkedState w14:val="2612" w14:font="MS Gothic"/>
                <w14:uncheckedState w14:val="2610" w14:font="MS Gothic"/>
              </w14:checkbox>
            </w:sdtPr>
            <w:sdtEndPr/>
            <w:sdtContent>
              <w:p w14:paraId="6F3A9EDB"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04786244"/>
              <w14:checkbox>
                <w14:checked w14:val="0"/>
                <w14:checkedState w14:val="2612" w14:font="MS Gothic"/>
                <w14:uncheckedState w14:val="2610" w14:font="MS Gothic"/>
              </w14:checkbox>
            </w:sdtPr>
            <w:sdtEndPr/>
            <w:sdtContent>
              <w:p w14:paraId="36ED3763"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2A64F"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62FA44"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1E49465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C2B574" w14:textId="440C4649" w:rsidR="006A282D" w:rsidRPr="00EE281D" w:rsidRDefault="006A282D" w:rsidP="001D19A8">
            <w:pPr>
              <w:pStyle w:val="ListParagraph"/>
              <w:numPr>
                <w:ilvl w:val="1"/>
                <w:numId w:val="15"/>
              </w:numPr>
              <w:ind w:left="1081" w:hanging="283"/>
              <w:jc w:val="both"/>
              <w:rPr>
                <w:rFonts w:ascii="Segoe UI Semilight" w:hAnsi="Segoe UI Semilight" w:cs="Segoe UI Semilight"/>
                <w:sz w:val="20"/>
                <w:szCs w:val="20"/>
              </w:rPr>
            </w:pPr>
            <w:r w:rsidRPr="00EE281D">
              <w:rPr>
                <w:rFonts w:ascii="Segoe UI Semilight" w:hAnsi="Segoe UI Semilight" w:cs="Segoe UI Semilight"/>
                <w:sz w:val="20"/>
                <w:szCs w:val="20"/>
              </w:rPr>
              <w:t>A minimum of 10</w:t>
            </w:r>
            <w:r w:rsidR="001D19A8">
              <w:rPr>
                <w:rFonts w:ascii="Segoe UI Semilight" w:hAnsi="Segoe UI Semilight" w:cs="Segoe UI Semilight"/>
                <w:sz w:val="20"/>
                <w:szCs w:val="20"/>
              </w:rPr>
              <w:t xml:space="preserve"> </w:t>
            </w:r>
            <w:r w:rsidRPr="00EE281D">
              <w:rPr>
                <w:rFonts w:ascii="Segoe UI Semilight" w:hAnsi="Segoe UI Semilight" w:cs="Segoe UI Semilight"/>
                <w:sz w:val="20"/>
                <w:szCs w:val="20"/>
              </w:rPr>
              <w:t>hours off in between all duty periods.</w:t>
            </w:r>
          </w:p>
        </w:tc>
        <w:sdt>
          <w:sdtPr>
            <w:rPr>
              <w:rFonts w:ascii="Segoe UI Semilight" w:hAnsi="Segoe UI Semilight" w:cs="Segoe UI Semilight"/>
              <w:sz w:val="19"/>
              <w:szCs w:val="19"/>
            </w:rPr>
            <w:id w:val="-101545490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B828BC"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09807907"/>
              <w14:checkbox>
                <w14:checked w14:val="0"/>
                <w14:checkedState w14:val="2612" w14:font="MS Gothic"/>
                <w14:uncheckedState w14:val="2610" w14:font="MS Gothic"/>
              </w14:checkbox>
            </w:sdtPr>
            <w:sdtEndPr/>
            <w:sdtContent>
              <w:p w14:paraId="4BFFAF67"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1202767"/>
              <w14:checkbox>
                <w14:checked w14:val="0"/>
                <w14:checkedState w14:val="2612" w14:font="MS Gothic"/>
                <w14:uncheckedState w14:val="2610" w14:font="MS Gothic"/>
              </w14:checkbox>
            </w:sdtPr>
            <w:sdtEndPr/>
            <w:sdtContent>
              <w:p w14:paraId="2AF8ED0B"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AA84A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0DE33"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2D2CE06E" w14:textId="77777777" w:rsidTr="0026443C">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C1B213B" w14:textId="77777777" w:rsidR="006A282D" w:rsidRDefault="006A282D" w:rsidP="006A282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DUTY HOURS SECTION:</w:t>
            </w:r>
          </w:p>
          <w:p w14:paraId="37D6E126" w14:textId="77777777" w:rsidR="006A282D" w:rsidRDefault="006A282D" w:rsidP="006A282D">
            <w:pPr>
              <w:rPr>
                <w:rFonts w:ascii="Segoe UI Semilight" w:eastAsiaTheme="minorHAnsi" w:hAnsi="Segoe UI Semilight" w:cs="Segoe UI Semilight"/>
                <w:b/>
                <w:color w:val="FFFFFF" w:themeColor="background1"/>
                <w:sz w:val="20"/>
                <w:szCs w:val="20"/>
              </w:rPr>
            </w:pPr>
          </w:p>
          <w:p w14:paraId="49884D70" w14:textId="77777777" w:rsidR="006A282D" w:rsidRPr="00EE281D" w:rsidRDefault="006A282D" w:rsidP="006A282D">
            <w:pPr>
              <w:rPr>
                <w:rFonts w:ascii="Segoe UI Semilight" w:eastAsiaTheme="minorHAnsi" w:hAnsi="Segoe UI Semilight" w:cs="Segoe UI Semilight"/>
                <w:b/>
                <w:color w:val="FFFFFF" w:themeColor="background1"/>
                <w:sz w:val="20"/>
                <w:szCs w:val="20"/>
              </w:rPr>
            </w:pPr>
          </w:p>
        </w:tc>
        <w:sdt>
          <w:sdtPr>
            <w:rPr>
              <w:rFonts w:ascii="Segoe UI Semilight" w:hAnsi="Segoe UI Semilight" w:cs="Segoe UI Semilight"/>
              <w:bCs/>
            </w:rPr>
            <w:id w:val="-823742700"/>
            <w:placeholder>
              <w:docPart w:val="3D3025D43635C94EA8AD285659B2A91B"/>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FAB57"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6A282D" w:rsidRPr="00572F8D" w14:paraId="0527D806"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DAA9BCD" w14:textId="3A61289E" w:rsidR="006A282D" w:rsidRPr="00EE281D" w:rsidRDefault="006A282D" w:rsidP="006A282D">
            <w:pPr>
              <w:tabs>
                <w:tab w:val="left" w:pos="3011"/>
                <w:tab w:val="right" w:pos="9251"/>
              </w:tabs>
              <w:spacing w:before="50" w:after="50"/>
              <w:jc w:val="center"/>
              <w:rPr>
                <w:rFonts w:ascii="Segoe UI Semilight" w:eastAsiaTheme="minorHAnsi" w:hAnsi="Segoe UI Semilight" w:cs="Segoe UI Semilight"/>
                <w:b/>
                <w:color w:val="FFFFFF" w:themeColor="background1"/>
              </w:rPr>
            </w:pPr>
            <w:r>
              <w:rPr>
                <w:rFonts w:ascii="Segoe UI Semilight" w:eastAsiaTheme="minorHAnsi" w:hAnsi="Segoe UI Semilight" w:cs="Segoe UI Semilight"/>
                <w:b/>
                <w:color w:val="FFFFFF" w:themeColor="background1"/>
              </w:rPr>
              <w:t>RESIDENT</w:t>
            </w:r>
            <w:r w:rsidRPr="00EE281D">
              <w:rPr>
                <w:rFonts w:ascii="Segoe UI Semilight" w:eastAsiaTheme="minorHAnsi" w:hAnsi="Segoe UI Semilight" w:cs="Segoe UI Semilight"/>
                <w:b/>
                <w:color w:val="FFFFFF" w:themeColor="background1"/>
              </w:rPr>
              <w:t xml:space="preserve"> SUPERVISION</w:t>
            </w:r>
          </w:p>
        </w:tc>
      </w:tr>
      <w:tr w:rsidR="006A282D" w:rsidRPr="00572F8D" w14:paraId="1F6EE04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971BC5" w14:textId="77777777" w:rsidR="006A282D" w:rsidRPr="00EE281D" w:rsidRDefault="006A282D" w:rsidP="001D19A8">
            <w:pPr>
              <w:pStyle w:val="ListParagraph"/>
              <w:numPr>
                <w:ilvl w:val="1"/>
                <w:numId w:val="16"/>
              </w:numPr>
              <w:ind w:left="79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written supervision policy. </w:t>
            </w:r>
          </w:p>
        </w:tc>
        <w:sdt>
          <w:sdtPr>
            <w:rPr>
              <w:rFonts w:ascii="Segoe UI Semilight" w:hAnsi="Segoe UI Semilight" w:cs="Segoe UI Semilight"/>
              <w:sz w:val="19"/>
              <w:szCs w:val="19"/>
            </w:rPr>
            <w:id w:val="161686437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113A3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51298997"/>
              <w14:checkbox>
                <w14:checked w14:val="0"/>
                <w14:checkedState w14:val="2612" w14:font="MS Gothic"/>
                <w14:uncheckedState w14:val="2610" w14:font="MS Gothic"/>
              </w14:checkbox>
            </w:sdtPr>
            <w:sdtEndPr/>
            <w:sdtContent>
              <w:p w14:paraId="73F44904"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89639363"/>
              <w14:checkbox>
                <w14:checked w14:val="0"/>
                <w14:checkedState w14:val="2612" w14:font="MS Gothic"/>
                <w14:uncheckedState w14:val="2610" w14:font="MS Gothic"/>
              </w14:checkbox>
            </w:sdtPr>
            <w:sdtEndPr/>
            <w:sdtContent>
              <w:p w14:paraId="7DA21F40"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5E3B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4ED5D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08CED01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9E62E5" w14:textId="2BAAC4D9" w:rsidR="006A282D" w:rsidRPr="00EE281D" w:rsidRDefault="006A282D" w:rsidP="001D19A8">
            <w:pPr>
              <w:pStyle w:val="ListParagraph"/>
              <w:numPr>
                <w:ilvl w:val="1"/>
                <w:numId w:val="16"/>
              </w:numPr>
              <w:ind w:left="79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in the program has appropriate privileges assigned to them based on their level of </w:t>
            </w:r>
            <w:r w:rsidRPr="00EE281D">
              <w:rPr>
                <w:rFonts w:ascii="Segoe UI Semilight" w:hAnsi="Segoe UI Semilight" w:cs="Segoe UI Semilight"/>
                <w:sz w:val="20"/>
                <w:szCs w:val="20"/>
              </w:rPr>
              <w:lastRenderedPageBreak/>
              <w:t>training, ability, and complexity and acuity of the situation.</w:t>
            </w:r>
          </w:p>
        </w:tc>
        <w:sdt>
          <w:sdtPr>
            <w:rPr>
              <w:rFonts w:ascii="Segoe UI Semilight" w:hAnsi="Segoe UI Semilight" w:cs="Segoe UI Semilight"/>
              <w:sz w:val="19"/>
              <w:szCs w:val="19"/>
            </w:rPr>
            <w:id w:val="-205306917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44F55D"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9786771"/>
              <w14:checkbox>
                <w14:checked w14:val="0"/>
                <w14:checkedState w14:val="2612" w14:font="MS Gothic"/>
                <w14:uncheckedState w14:val="2610" w14:font="MS Gothic"/>
              </w14:checkbox>
            </w:sdtPr>
            <w:sdtEndPr/>
            <w:sdtContent>
              <w:p w14:paraId="1E85A22A"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72791493"/>
              <w14:checkbox>
                <w14:checked w14:val="0"/>
                <w14:checkedState w14:val="2612" w14:font="MS Gothic"/>
                <w14:uncheckedState w14:val="2610" w14:font="MS Gothic"/>
              </w14:checkbox>
            </w:sdtPr>
            <w:sdtEndPr/>
            <w:sdtContent>
              <w:p w14:paraId="07AAF3A3"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51678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E033C"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6D41D0F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10E9A8" w14:textId="77777777" w:rsidR="006A282D" w:rsidRPr="00EE281D" w:rsidRDefault="006A282D" w:rsidP="001D19A8">
            <w:pPr>
              <w:pStyle w:val="ListParagraph"/>
              <w:numPr>
                <w:ilvl w:val="1"/>
                <w:numId w:val="16"/>
              </w:numPr>
              <w:ind w:left="798"/>
              <w:jc w:val="both"/>
              <w:rPr>
                <w:rFonts w:ascii="Segoe UI Semilight" w:hAnsi="Segoe UI Semilight" w:cs="Segoe UI Semilight"/>
                <w:sz w:val="20"/>
                <w:szCs w:val="20"/>
              </w:rPr>
            </w:pPr>
            <w:r w:rsidRPr="00EE281D">
              <w:rPr>
                <w:rFonts w:ascii="Segoe UI Semilight" w:hAnsi="Segoe UI Semilight" w:cs="Segoe UI Semilight"/>
                <w:sz w:val="20"/>
                <w:szCs w:val="20"/>
              </w:rPr>
              <w:t xml:space="preserve">Faculty are aware of supervision requirements.   </w:t>
            </w:r>
          </w:p>
        </w:tc>
        <w:sdt>
          <w:sdtPr>
            <w:rPr>
              <w:rFonts w:ascii="Segoe UI Semilight" w:hAnsi="Segoe UI Semilight" w:cs="Segoe UI Semilight"/>
              <w:sz w:val="19"/>
              <w:szCs w:val="19"/>
            </w:rPr>
            <w:id w:val="79040206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E09576"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2074059"/>
              <w14:checkbox>
                <w14:checked w14:val="0"/>
                <w14:checkedState w14:val="2612" w14:font="MS Gothic"/>
                <w14:uncheckedState w14:val="2610" w14:font="MS Gothic"/>
              </w14:checkbox>
            </w:sdtPr>
            <w:sdtEndPr/>
            <w:sdtContent>
              <w:p w14:paraId="42D2865F"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19238373"/>
              <w14:checkbox>
                <w14:checked w14:val="0"/>
                <w14:checkedState w14:val="2612" w14:font="MS Gothic"/>
                <w14:uncheckedState w14:val="2610" w14:font="MS Gothic"/>
              </w14:checkbox>
            </w:sdtPr>
            <w:sdtEndPr/>
            <w:sdtContent>
              <w:p w14:paraId="2179B2EC" w14:textId="77777777" w:rsidR="006A282D" w:rsidRPr="00BF6BD8" w:rsidRDefault="006A282D" w:rsidP="006A282D">
                <w:pPr>
                  <w:jc w:val="center"/>
                  <w:rPr>
                    <w:rFonts w:ascii="Segoe UI Semilight" w:hAnsi="Segoe UI Semilight" w:cs="Segoe UI Semilight"/>
                    <w:sz w:val="19"/>
                    <w:szCs w:val="19"/>
                  </w:rPr>
                </w:pPr>
                <w:r w:rsidRPr="00BF6BD8">
                  <w:rPr>
                    <w:rFonts w:ascii="Segoe UI Symbol" w:hAnsi="Segoe UI Symbol" w:cs="Segoe UI Symbol"/>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D1BD75"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E146A"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p>
        </w:tc>
      </w:tr>
      <w:tr w:rsidR="006A282D" w:rsidRPr="00572F8D" w14:paraId="707388EE" w14:textId="77777777" w:rsidTr="0026443C">
        <w:trPr>
          <w:trHeight w:val="6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0FB79BE" w14:textId="1AD0B5DF" w:rsidR="006A282D" w:rsidRDefault="006A282D" w:rsidP="006A282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 xml:space="preserve">RESIDENT </w:t>
            </w:r>
            <w:r w:rsidRPr="00EE281D">
              <w:rPr>
                <w:rFonts w:ascii="Segoe UI Semilight" w:eastAsiaTheme="minorHAnsi" w:hAnsi="Segoe UI Semilight" w:cs="Segoe UI Semilight"/>
                <w:b/>
                <w:color w:val="FFFFFF" w:themeColor="background1"/>
                <w:sz w:val="20"/>
                <w:szCs w:val="20"/>
              </w:rPr>
              <w:t>SUPERVISION SECTION:</w:t>
            </w:r>
          </w:p>
          <w:p w14:paraId="1A7A1D02" w14:textId="77777777" w:rsidR="006A282D" w:rsidRPr="00EE281D" w:rsidRDefault="006A282D" w:rsidP="006A282D">
            <w:pPr>
              <w:rPr>
                <w:rFonts w:ascii="Segoe UI Semilight" w:eastAsiaTheme="minorHAnsi" w:hAnsi="Segoe UI Semilight" w:cs="Segoe UI Semilight"/>
                <w:b/>
                <w:color w:val="FFFFFF" w:themeColor="background1"/>
                <w:sz w:val="20"/>
                <w:szCs w:val="20"/>
              </w:rPr>
            </w:pPr>
          </w:p>
        </w:tc>
        <w:sdt>
          <w:sdtPr>
            <w:rPr>
              <w:rFonts w:ascii="Segoe UI Semilight" w:hAnsi="Segoe UI Semilight" w:cs="Segoe UI Semilight"/>
              <w:bCs/>
            </w:rPr>
            <w:id w:val="91756616"/>
            <w:placeholder>
              <w:docPart w:val="3D3025D43635C94EA8AD285659B2A91B"/>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B784EE" w14:textId="77777777" w:rsidR="006A282D" w:rsidRPr="00572F8D" w:rsidRDefault="006A282D"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CD6366" w:rsidRPr="00572F8D" w14:paraId="5EAA77BB" w14:textId="77777777" w:rsidTr="0026443C">
        <w:trPr>
          <w:trHeight w:val="6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ABD6D69" w14:textId="3CF7550A" w:rsidR="00CD6366" w:rsidRPr="00CD6366" w:rsidRDefault="00CD6366" w:rsidP="00CD6366">
            <w:pPr>
              <w:rPr>
                <w:rFonts w:ascii="Segoe UI Semilight" w:hAnsi="Segoe UI Semilight" w:cs="Segoe UI Semilight"/>
                <w:b/>
                <w:bCs/>
                <w:color w:val="FFFFFF" w:themeColor="background1"/>
                <w:sz w:val="20"/>
                <w:szCs w:val="20"/>
              </w:rPr>
            </w:pPr>
            <w:r w:rsidRPr="00CD6366">
              <w:rPr>
                <w:rFonts w:ascii="Segoe UI Semilight" w:hAnsi="Segoe UI Semilight" w:cs="Segoe UI Semilight"/>
                <w:b/>
                <w:bCs/>
                <w:color w:val="FFFFFF" w:themeColor="background1"/>
                <w:sz w:val="20"/>
                <w:szCs w:val="20"/>
              </w:rPr>
              <w:t xml:space="preserve">OVERALL ASSESSMENT OF ALL DOMAINS: </w:t>
            </w:r>
          </w:p>
          <w:p w14:paraId="42DB9364" w14:textId="77777777" w:rsidR="00CD6366" w:rsidRPr="00CD6366" w:rsidRDefault="00CD6366" w:rsidP="00CD6366">
            <w:pPr>
              <w:ind w:firstLine="720"/>
              <w:rPr>
                <w:rFonts w:ascii="Segoe UI Semilight" w:hAnsi="Segoe UI Semilight" w:cs="Segoe UI Semilight"/>
                <w:b/>
                <w:color w:val="FFFFFF" w:themeColor="background1"/>
                <w:sz w:val="20"/>
                <w:szCs w:val="20"/>
              </w:rPr>
            </w:pPr>
          </w:p>
        </w:tc>
        <w:sdt>
          <w:sdtPr>
            <w:rPr>
              <w:rFonts w:ascii="Segoe UI Semilight" w:hAnsi="Segoe UI Semilight" w:cs="Segoe UI Semilight"/>
              <w:bCs/>
            </w:rPr>
            <w:id w:val="1417127064"/>
            <w:placeholder>
              <w:docPart w:val="8F629179ECEA40E2A9D561470C168E7E"/>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B24914" w14:textId="680AA79F" w:rsidR="00CD6366" w:rsidRDefault="00CD6366" w:rsidP="006A282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bl>
    <w:p w14:paraId="75F74E7D" w14:textId="77777777" w:rsidR="001E3782" w:rsidRPr="00572F8D" w:rsidRDefault="001E3782" w:rsidP="00572F8D">
      <w:pPr>
        <w:spacing w:line="240" w:lineRule="auto"/>
        <w:rPr>
          <w:rFonts w:ascii="Segoe UI Semilight" w:hAnsi="Segoe UI Semilight" w:cs="Segoe UI Semilight"/>
          <w:b/>
          <w:color w:val="FFFFFF" w:themeColor="background1"/>
        </w:rPr>
      </w:pPr>
    </w:p>
    <w:tbl>
      <w:tblPr>
        <w:tblW w:w="4967" w:type="pct"/>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1E0" w:firstRow="1" w:lastRow="1" w:firstColumn="1" w:lastColumn="1" w:noHBand="0" w:noVBand="0"/>
      </w:tblPr>
      <w:tblGrid>
        <w:gridCol w:w="3217"/>
        <w:gridCol w:w="3216"/>
        <w:gridCol w:w="3216"/>
        <w:gridCol w:w="3216"/>
      </w:tblGrid>
      <w:tr w:rsidR="00B93EBC" w:rsidRPr="00613600" w14:paraId="624710D6" w14:textId="77777777" w:rsidTr="00CD6366">
        <w:trPr>
          <w:trHeight w:val="427"/>
        </w:trPr>
        <w:tc>
          <w:tcPr>
            <w:tcW w:w="1250" w:type="pct"/>
            <w:shd w:val="clear" w:color="auto" w:fill="5B9BD5" w:themeFill="accent1"/>
          </w:tcPr>
          <w:p w14:paraId="48981BD0" w14:textId="77777777" w:rsidR="00B93EBC" w:rsidRPr="00613600" w:rsidRDefault="00B93EBC" w:rsidP="00CD6366">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Pr>
                <w:rFonts w:ascii="Segoe UI Semilight" w:eastAsiaTheme="minorEastAsia" w:hAnsi="Segoe UI Semilight" w:cs="Segoe UI Semilight"/>
                <w:b/>
                <w:bCs/>
                <w:color w:val="FFFFFF" w:themeColor="background1"/>
                <w:lang w:val="en-AU"/>
              </w:rPr>
              <w:t>POSITION</w:t>
            </w:r>
          </w:p>
        </w:tc>
        <w:tc>
          <w:tcPr>
            <w:tcW w:w="1250" w:type="pct"/>
            <w:shd w:val="clear" w:color="auto" w:fill="5B9BD5" w:themeFill="accent1"/>
            <w:vAlign w:val="center"/>
          </w:tcPr>
          <w:p w14:paraId="0E6FE8C9" w14:textId="77777777" w:rsidR="00B93EBC" w:rsidRPr="00613600" w:rsidRDefault="00B93EBC" w:rsidP="00CD6366">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Pr>
                <w:rFonts w:ascii="Segoe UI Semilight" w:eastAsiaTheme="minorEastAsia" w:hAnsi="Segoe UI Semilight" w:cs="Segoe UI Semilight"/>
                <w:b/>
                <w:bCs/>
                <w:color w:val="FFFFFF" w:themeColor="background1"/>
                <w:lang w:val="en-AU"/>
              </w:rPr>
              <w:t>NAME</w:t>
            </w:r>
          </w:p>
        </w:tc>
        <w:tc>
          <w:tcPr>
            <w:tcW w:w="1250" w:type="pct"/>
            <w:shd w:val="clear" w:color="auto" w:fill="5B9BD5" w:themeFill="accent1"/>
            <w:vAlign w:val="center"/>
          </w:tcPr>
          <w:p w14:paraId="764221E9" w14:textId="77777777" w:rsidR="00B93EBC" w:rsidRPr="00613600" w:rsidRDefault="00B93EBC" w:rsidP="00CD6366">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sidRPr="00613600">
              <w:rPr>
                <w:rFonts w:ascii="Segoe UI Semilight" w:eastAsiaTheme="minorEastAsia" w:hAnsi="Segoe UI Semilight" w:cs="Segoe UI Semilight"/>
                <w:b/>
                <w:bCs/>
                <w:color w:val="FFFFFF" w:themeColor="background1"/>
                <w:lang w:val="en-AU"/>
              </w:rPr>
              <w:t>SIGNATURE</w:t>
            </w:r>
          </w:p>
        </w:tc>
        <w:tc>
          <w:tcPr>
            <w:tcW w:w="1250" w:type="pct"/>
            <w:shd w:val="clear" w:color="auto" w:fill="5B9BD5" w:themeFill="accent1"/>
          </w:tcPr>
          <w:p w14:paraId="621BDF01" w14:textId="77777777" w:rsidR="00B93EBC" w:rsidRPr="00212C16" w:rsidRDefault="00B93EBC" w:rsidP="00CD6366">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sidRPr="00212C16">
              <w:rPr>
                <w:rFonts w:ascii="Segoe UI Semilight" w:eastAsiaTheme="minorEastAsia" w:hAnsi="Segoe UI Semilight" w:cs="Segoe UI Semilight"/>
                <w:b/>
                <w:bCs/>
                <w:color w:val="FFFFFF" w:themeColor="background1"/>
                <w:lang w:val="en-AU"/>
              </w:rPr>
              <w:t>DATE</w:t>
            </w:r>
          </w:p>
        </w:tc>
      </w:tr>
      <w:tr w:rsidR="00B93EBC" w:rsidRPr="00613600" w14:paraId="597FAD1E" w14:textId="77777777" w:rsidTr="00CD6366">
        <w:trPr>
          <w:trHeight w:val="576"/>
        </w:trPr>
        <w:tc>
          <w:tcPr>
            <w:tcW w:w="1250" w:type="pct"/>
          </w:tcPr>
          <w:p w14:paraId="5B5DDC06" w14:textId="77777777" w:rsidR="00B93EBC" w:rsidRPr="00613600" w:rsidRDefault="00B93EBC" w:rsidP="00CD6366">
            <w:pPr>
              <w:tabs>
                <w:tab w:val="left" w:pos="3011"/>
                <w:tab w:val="right" w:pos="9251"/>
              </w:tabs>
              <w:spacing w:before="50" w:after="50" w:line="240" w:lineRule="auto"/>
              <w:rPr>
                <w:rFonts w:ascii="Segoe UI Semilight" w:hAnsi="Segoe UI Semilight" w:cs="Segoe UI Semilight"/>
              </w:rPr>
            </w:pPr>
            <w:r>
              <w:rPr>
                <w:rFonts w:ascii="Segoe UI Semilight" w:eastAsiaTheme="minorEastAsia" w:hAnsi="Segoe UI Semilight" w:cs="Segoe UI Semilight"/>
                <w:b/>
                <w:bCs/>
                <w:i/>
                <w:iCs/>
                <w:sz w:val="19"/>
                <w:szCs w:val="19"/>
                <w:lang w:val="en-AU"/>
              </w:rPr>
              <w:t>Program Director</w:t>
            </w:r>
          </w:p>
        </w:tc>
        <w:sdt>
          <w:sdtPr>
            <w:rPr>
              <w:rFonts w:ascii="Segoe UI Semilight" w:hAnsi="Segoe UI Semilight" w:cs="Segoe UI Semilight"/>
            </w:rPr>
            <w:id w:val="-1527710951"/>
            <w:placeholder>
              <w:docPart w:val="F88BAE35608649A2AAC1ED4DA7D3381E"/>
            </w:placeholder>
            <w:showingPlcHdr/>
            <w:text/>
          </w:sdtPr>
          <w:sdtEndPr/>
          <w:sdtContent>
            <w:tc>
              <w:tcPr>
                <w:tcW w:w="1250" w:type="pct"/>
                <w:shd w:val="clear" w:color="auto" w:fill="auto"/>
                <w:vAlign w:val="center"/>
              </w:tcPr>
              <w:p w14:paraId="3ACEBCCE" w14:textId="77777777" w:rsidR="00B93EBC" w:rsidRPr="00613600" w:rsidRDefault="00B93EBC" w:rsidP="00CD6366">
                <w:pPr>
                  <w:tabs>
                    <w:tab w:val="left" w:pos="3011"/>
                    <w:tab w:val="right" w:pos="9251"/>
                  </w:tabs>
                  <w:spacing w:before="50" w:after="50" w:line="240" w:lineRule="auto"/>
                  <w:jc w:val="center"/>
                  <w:rPr>
                    <w:rFonts w:ascii="Segoe UI Semilight" w:hAnsi="Segoe UI Semilight" w:cs="Segoe UI Semilight"/>
                  </w:rPr>
                </w:pPr>
                <w:r w:rsidRPr="00FD2C25">
                  <w:rPr>
                    <w:rStyle w:val="PlaceholderText"/>
                  </w:rPr>
                  <w:t>Click or tap here to enter text.</w:t>
                </w:r>
              </w:p>
            </w:tc>
          </w:sdtContent>
        </w:sdt>
        <w:sdt>
          <w:sdtPr>
            <w:rPr>
              <w:rFonts w:ascii="Segoe UI Semilight" w:hAnsi="Segoe UI Semilight" w:cs="Segoe UI Semilight"/>
            </w:rPr>
            <w:id w:val="-449395015"/>
            <w:placeholder>
              <w:docPart w:val="C9F0CDF63F824859845D394ABB20B85A"/>
            </w:placeholder>
            <w:showingPlcHdr/>
            <w:text/>
          </w:sdtPr>
          <w:sdtEndPr/>
          <w:sdtContent>
            <w:tc>
              <w:tcPr>
                <w:tcW w:w="1250" w:type="pct"/>
                <w:shd w:val="clear" w:color="auto" w:fill="auto"/>
                <w:vAlign w:val="center"/>
              </w:tcPr>
              <w:p w14:paraId="282DF085" w14:textId="77777777" w:rsidR="00B93EBC" w:rsidRPr="00613600" w:rsidRDefault="00B93EBC" w:rsidP="00CD6366">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sdt>
          <w:sdtPr>
            <w:rPr>
              <w:rFonts w:ascii="Segoe UI Semilight" w:hAnsi="Segoe UI Semilight" w:cs="Segoe UI Semilight"/>
            </w:rPr>
            <w:id w:val="-714580069"/>
            <w:placeholder>
              <w:docPart w:val="2A37E600E58B47A5A3774431801A865F"/>
            </w:placeholder>
            <w:showingPlcHdr/>
            <w:text/>
          </w:sdtPr>
          <w:sdtEndPr/>
          <w:sdtContent>
            <w:tc>
              <w:tcPr>
                <w:tcW w:w="1250" w:type="pct"/>
                <w:vAlign w:val="center"/>
              </w:tcPr>
              <w:p w14:paraId="0570F550" w14:textId="77777777" w:rsidR="00B93EBC" w:rsidRPr="00613600" w:rsidRDefault="00B93EBC" w:rsidP="00CD6366">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tr>
      <w:tr w:rsidR="00B93EBC" w:rsidRPr="00613600" w14:paraId="052F3E49" w14:textId="77777777" w:rsidTr="00CD6366">
        <w:trPr>
          <w:trHeight w:val="576"/>
        </w:trPr>
        <w:tc>
          <w:tcPr>
            <w:tcW w:w="1250" w:type="pct"/>
            <w:vAlign w:val="center"/>
          </w:tcPr>
          <w:p w14:paraId="12213470" w14:textId="77777777" w:rsidR="00B93EBC" w:rsidRPr="00613600" w:rsidRDefault="00B93EBC" w:rsidP="00CD6366">
            <w:pPr>
              <w:tabs>
                <w:tab w:val="left" w:pos="3011"/>
                <w:tab w:val="right" w:pos="9251"/>
              </w:tabs>
              <w:spacing w:before="50" w:after="50" w:line="240" w:lineRule="auto"/>
              <w:rPr>
                <w:rFonts w:ascii="Segoe UI Semilight" w:hAnsi="Segoe UI Semilight" w:cs="Segoe UI Semilight"/>
              </w:rPr>
            </w:pPr>
            <w:r>
              <w:rPr>
                <w:rFonts w:ascii="Segoe UI Semilight" w:eastAsiaTheme="minorEastAsia" w:hAnsi="Segoe UI Semilight" w:cs="Segoe UI Semilight"/>
                <w:b/>
                <w:bCs/>
                <w:i/>
                <w:iCs/>
                <w:sz w:val="19"/>
                <w:szCs w:val="19"/>
                <w:lang w:val="en-AU"/>
              </w:rPr>
              <w:t>Designated Institutional Official/ Head of Medical Education Department</w:t>
            </w:r>
          </w:p>
        </w:tc>
        <w:sdt>
          <w:sdtPr>
            <w:rPr>
              <w:rFonts w:ascii="Segoe UI Semilight" w:hAnsi="Segoe UI Semilight" w:cs="Segoe UI Semilight"/>
            </w:rPr>
            <w:id w:val="1623574126"/>
            <w:placeholder>
              <w:docPart w:val="0A8C360E71B84450832BDD6B8D999EE2"/>
            </w:placeholder>
            <w:showingPlcHdr/>
            <w:text/>
          </w:sdtPr>
          <w:sdtEndPr/>
          <w:sdtContent>
            <w:tc>
              <w:tcPr>
                <w:tcW w:w="1250" w:type="pct"/>
                <w:shd w:val="clear" w:color="auto" w:fill="auto"/>
                <w:vAlign w:val="center"/>
              </w:tcPr>
              <w:p w14:paraId="1EE56CAE" w14:textId="77777777" w:rsidR="00B93EBC" w:rsidRPr="00613600" w:rsidRDefault="00B93EBC" w:rsidP="00CD6366">
                <w:pPr>
                  <w:tabs>
                    <w:tab w:val="left" w:pos="3011"/>
                    <w:tab w:val="right" w:pos="9251"/>
                  </w:tabs>
                  <w:spacing w:before="50" w:after="50" w:line="240" w:lineRule="auto"/>
                  <w:jc w:val="center"/>
                  <w:rPr>
                    <w:rFonts w:ascii="Segoe UI Semilight" w:hAnsi="Segoe UI Semilight" w:cs="Segoe UI Semilight"/>
                  </w:rPr>
                </w:pPr>
                <w:r w:rsidRPr="00FD2C25">
                  <w:rPr>
                    <w:rStyle w:val="PlaceholderText"/>
                  </w:rPr>
                  <w:t>Click or tap here to enter text.</w:t>
                </w:r>
              </w:p>
            </w:tc>
          </w:sdtContent>
        </w:sdt>
        <w:sdt>
          <w:sdtPr>
            <w:rPr>
              <w:rFonts w:ascii="Segoe UI Semilight" w:hAnsi="Segoe UI Semilight" w:cs="Segoe UI Semilight"/>
            </w:rPr>
            <w:id w:val="1581329798"/>
            <w:placeholder>
              <w:docPart w:val="B5B25ABD7EB8413FBFF335EF5A5F0F71"/>
            </w:placeholder>
            <w:showingPlcHdr/>
            <w:text/>
          </w:sdtPr>
          <w:sdtEndPr/>
          <w:sdtContent>
            <w:tc>
              <w:tcPr>
                <w:tcW w:w="1250" w:type="pct"/>
                <w:shd w:val="clear" w:color="auto" w:fill="auto"/>
                <w:vAlign w:val="center"/>
              </w:tcPr>
              <w:p w14:paraId="62870755" w14:textId="77777777" w:rsidR="00B93EBC" w:rsidRPr="00613600" w:rsidRDefault="00B93EBC" w:rsidP="00CD6366">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sdt>
          <w:sdtPr>
            <w:rPr>
              <w:rFonts w:ascii="Segoe UI Semilight" w:hAnsi="Segoe UI Semilight" w:cs="Segoe UI Semilight"/>
            </w:rPr>
            <w:id w:val="-1389956371"/>
            <w:placeholder>
              <w:docPart w:val="83B4DDDA4BE444D2A56C0437DCC81632"/>
            </w:placeholder>
            <w:showingPlcHdr/>
            <w:text/>
          </w:sdtPr>
          <w:sdtEndPr/>
          <w:sdtContent>
            <w:tc>
              <w:tcPr>
                <w:tcW w:w="1250" w:type="pct"/>
                <w:vAlign w:val="center"/>
              </w:tcPr>
              <w:p w14:paraId="71312397" w14:textId="77777777" w:rsidR="00B93EBC" w:rsidRPr="00613600" w:rsidRDefault="00B93EBC" w:rsidP="00CD6366">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tr>
    </w:tbl>
    <w:p w14:paraId="007535B0" w14:textId="77777777" w:rsidR="00C13EF9" w:rsidRPr="00B93EBC" w:rsidRDefault="00C13EF9" w:rsidP="00572F8D">
      <w:pPr>
        <w:spacing w:line="240" w:lineRule="auto"/>
        <w:rPr>
          <w:rFonts w:ascii="Segoe UI Semilight" w:hAnsi="Segoe UI Semilight" w:cs="Segoe UI Semilight"/>
          <w:b/>
          <w:color w:val="FFFFFF" w:themeColor="background1"/>
        </w:rPr>
      </w:pPr>
    </w:p>
    <w:sectPr w:rsidR="00C13EF9" w:rsidRPr="00B93EBC" w:rsidSect="00737083">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F8DC" w14:textId="77777777" w:rsidR="00B84D4A" w:rsidRDefault="00B84D4A" w:rsidP="005940EE">
      <w:pPr>
        <w:spacing w:after="0" w:line="240" w:lineRule="auto"/>
      </w:pPr>
      <w:r>
        <w:separator/>
      </w:r>
    </w:p>
  </w:endnote>
  <w:endnote w:type="continuationSeparator" w:id="0">
    <w:p w14:paraId="3FA4D4C2" w14:textId="77777777" w:rsidR="00B84D4A" w:rsidRDefault="00B84D4A"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288D59E6" w14:textId="77777777" w:rsidR="00CD6366" w:rsidRPr="00FF623E" w:rsidRDefault="00CD6366" w:rsidP="00A83576">
        <w:pPr>
          <w:spacing w:after="0"/>
          <w:rPr>
            <w:sz w:val="18"/>
            <w:szCs w:val="18"/>
          </w:rPr>
        </w:pPr>
      </w:p>
      <w:tbl>
        <w:tblPr>
          <w:tblW w:w="12934" w:type="dxa"/>
          <w:tblInd w:w="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8418"/>
          <w:gridCol w:w="1129"/>
          <w:gridCol w:w="1129"/>
          <w:gridCol w:w="1129"/>
          <w:gridCol w:w="1129"/>
        </w:tblGrid>
        <w:tr w:rsidR="00CD6366" w:rsidRPr="00790714" w14:paraId="60B4DDFA"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BEA605" w14:textId="77777777" w:rsidR="00CD6366" w:rsidRPr="00767B15" w:rsidRDefault="00CD6366" w:rsidP="00A83576">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F3E303" w14:textId="77777777" w:rsidR="00CD6366" w:rsidRPr="00767B15" w:rsidRDefault="00CD636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58B1B9" w14:textId="77777777" w:rsidR="00CD6366" w:rsidRPr="00767B15" w:rsidRDefault="00CD636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A6D28F" w14:textId="77777777" w:rsidR="00CD6366" w:rsidRPr="00767B15" w:rsidRDefault="00CD636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E8954F" w14:textId="77777777" w:rsidR="00CD6366" w:rsidRPr="00767B15" w:rsidRDefault="00CD636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CD6366" w:rsidRPr="00790714" w14:paraId="2BE2385D"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B49757" w14:textId="3E4AF29E" w:rsidR="00CD6366" w:rsidRPr="00BB60F5" w:rsidRDefault="00CD6366" w:rsidP="00BB60F5">
              <w:pPr>
                <w:rPr>
                  <w:rFonts w:ascii="Segoe UI Semilight" w:hAnsi="Segoe UI Semilight" w:cs="Segoe UI Semilight"/>
                  <w:sz w:val="14"/>
                  <w:szCs w:val="14"/>
                </w:rPr>
              </w:pPr>
              <w:r w:rsidRPr="00423412">
                <w:rPr>
                  <w:rFonts w:ascii="Segoe UI Semilight" w:hAnsi="Segoe UI Semilight" w:cs="Segoe UI Semilight"/>
                  <w:sz w:val="14"/>
                  <w:szCs w:val="14"/>
                </w:rPr>
                <w:t xml:space="preserve">Rubrics for </w:t>
              </w:r>
              <w:r>
                <w:rPr>
                  <w:rFonts w:ascii="Segoe UI Semilight" w:hAnsi="Segoe UI Semilight" w:cs="Segoe UI Semilight"/>
                  <w:sz w:val="14"/>
                  <w:szCs w:val="14"/>
                </w:rPr>
                <w:t>Endodontics Residency</w:t>
              </w:r>
              <w:r w:rsidRPr="00423412">
                <w:rPr>
                  <w:rFonts w:ascii="Segoe UI Semilight" w:hAnsi="Segoe UI Semilight" w:cs="Segoe UI Semilight"/>
                  <w:sz w:val="14"/>
                  <w:szCs w:val="14"/>
                </w:rPr>
                <w:t xml:space="preserve"> Program Accreditation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1E9E13" w14:textId="77777777" w:rsidR="00CD6366" w:rsidRPr="00767B15" w:rsidRDefault="00CD636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A324F4" w14:textId="02AAE5CE" w:rsidR="00CD6366" w:rsidRPr="00767B15" w:rsidRDefault="0042447A"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November</w:t>
              </w:r>
              <w:r w:rsidR="00CD6366">
                <w:rPr>
                  <w:rFonts w:ascii="Segoe UI Semilight" w:hAnsi="Segoe UI Semilight" w:cs="Segoe UI Semilight"/>
                  <w:sz w:val="14"/>
                  <w:szCs w:val="14"/>
                </w:rPr>
                <w:t xml:space="preserve"> 202</w:t>
              </w:r>
              <w:r>
                <w:rPr>
                  <w:rFonts w:ascii="Segoe UI Semilight" w:hAnsi="Segoe UI Semilight" w:cs="Segoe UI Semilight"/>
                  <w:sz w:val="14"/>
                  <w:szCs w:val="14"/>
                </w:rPr>
                <w:t>2</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6CD8D9E" w14:textId="77777777" w:rsidR="00CD6366" w:rsidRPr="00767B15" w:rsidRDefault="00CD6366"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BEAC3C" w14:textId="77777777" w:rsidR="00CD6366" w:rsidRPr="00767B15" w:rsidRDefault="00CD636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AB5B5F">
                <w:rPr>
                  <w:rFonts w:ascii="Segoe UI Semilight" w:hAnsi="Segoe UI Semilight" w:cs="Segoe UI Semilight"/>
                  <w:noProof/>
                  <w:sz w:val="14"/>
                  <w:szCs w:val="14"/>
                </w:rPr>
                <w:t>16</w:t>
              </w:r>
              <w:r w:rsidRPr="00767B15">
                <w:rPr>
                  <w:rFonts w:ascii="Segoe UI Semilight" w:hAnsi="Segoe UI Semilight" w:cs="Segoe UI Semilight"/>
                  <w:noProof/>
                  <w:sz w:val="14"/>
                  <w:szCs w:val="14"/>
                </w:rPr>
                <w:fldChar w:fldCharType="end"/>
              </w:r>
            </w:p>
          </w:tc>
        </w:tr>
      </w:tbl>
      <w:p w14:paraId="209914F7" w14:textId="77777777" w:rsidR="00CD6366" w:rsidRPr="00FF623E" w:rsidRDefault="00CD6366" w:rsidP="00A83576">
        <w:pPr>
          <w:spacing w:after="0"/>
          <w:rPr>
            <w:sz w:val="18"/>
            <w:szCs w:val="18"/>
          </w:rPr>
        </w:pPr>
      </w:p>
      <w:p w14:paraId="2BC5FEA8" w14:textId="77777777" w:rsidR="00CD6366" w:rsidRDefault="00CD6366" w:rsidP="00A83576">
        <w:pPr>
          <w:pStyle w:val="Footer"/>
        </w:pP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DE5B" w14:textId="77777777" w:rsidR="00B84D4A" w:rsidRDefault="00B84D4A" w:rsidP="005940EE">
      <w:pPr>
        <w:spacing w:after="0" w:line="240" w:lineRule="auto"/>
      </w:pPr>
      <w:r>
        <w:separator/>
      </w:r>
    </w:p>
  </w:footnote>
  <w:footnote w:type="continuationSeparator" w:id="0">
    <w:p w14:paraId="4F684E38" w14:textId="77777777" w:rsidR="00B84D4A" w:rsidRDefault="00B84D4A"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CB8"/>
    <w:multiLevelType w:val="hybridMultilevel"/>
    <w:tmpl w:val="182A6D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D219E"/>
    <w:multiLevelType w:val="multilevel"/>
    <w:tmpl w:val="A5D44784"/>
    <w:lvl w:ilvl="0">
      <w:start w:val="9"/>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6A2255"/>
    <w:multiLevelType w:val="hybridMultilevel"/>
    <w:tmpl w:val="8C5E73FC"/>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1241E"/>
    <w:multiLevelType w:val="hybridMultilevel"/>
    <w:tmpl w:val="B088E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5">
      <w:start w:val="1"/>
      <w:numFmt w:val="upperLetter"/>
      <w:lvlText w:val="%4."/>
      <w:lvlJc w:val="left"/>
      <w:pPr>
        <w:ind w:left="1069"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17E90"/>
    <w:multiLevelType w:val="hybridMultilevel"/>
    <w:tmpl w:val="5D26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13F08"/>
    <w:multiLevelType w:val="hybridMultilevel"/>
    <w:tmpl w:val="D0F843BC"/>
    <w:lvl w:ilvl="0" w:tplc="02A24244">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02BFD"/>
    <w:multiLevelType w:val="multilevel"/>
    <w:tmpl w:val="64406E70"/>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abstractNum w:abstractNumId="7" w15:restartNumberingAfterBreak="0">
    <w:nsid w:val="1CFF1410"/>
    <w:multiLevelType w:val="multilevel"/>
    <w:tmpl w:val="BCE4269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Segoe UI Semilight" w:hAnsi="Segoe UI Semilight" w:cs="Segoe UI Semilight" w:hint="default"/>
        <w:b/>
        <w:bCs/>
      </w:rPr>
    </w:lvl>
    <w:lvl w:ilvl="2">
      <w:start w:val="1"/>
      <w:numFmt w:val="decimal"/>
      <w:lvlText w:val="%3."/>
      <w:lvlJc w:val="left"/>
      <w:pPr>
        <w:ind w:left="720" w:hanging="720"/>
      </w:pPr>
      <w:rPr>
        <w:rFonts w:hint="default"/>
        <w:b w:val="0"/>
        <w:bCs w:val="0"/>
        <w:sz w:val="19"/>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C25705"/>
    <w:multiLevelType w:val="hybridMultilevel"/>
    <w:tmpl w:val="BD10B1EC"/>
    <w:lvl w:ilvl="0" w:tplc="A418B0C4">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D56E4"/>
    <w:multiLevelType w:val="hybridMultilevel"/>
    <w:tmpl w:val="83ACD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41E90"/>
    <w:multiLevelType w:val="hybridMultilevel"/>
    <w:tmpl w:val="EE3E46BA"/>
    <w:lvl w:ilvl="0" w:tplc="04090001">
      <w:start w:val="1"/>
      <w:numFmt w:val="bullet"/>
      <w:lvlText w:val=""/>
      <w:lvlJc w:val="left"/>
      <w:pPr>
        <w:ind w:left="1440" w:hanging="360"/>
      </w:pPr>
      <w:rPr>
        <w:rFonts w:ascii="Symbol" w:hAnsi="Symbol" w:hint="default"/>
        <w:lang w:val="en-U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72619D0"/>
    <w:multiLevelType w:val="hybridMultilevel"/>
    <w:tmpl w:val="DDD6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472BA"/>
    <w:multiLevelType w:val="hybridMultilevel"/>
    <w:tmpl w:val="DB2A56DC"/>
    <w:lvl w:ilvl="0" w:tplc="04090015">
      <w:start w:val="1"/>
      <w:numFmt w:val="upperLetter"/>
      <w:lvlText w:val="%1."/>
      <w:lvlJc w:val="left"/>
      <w:pPr>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32555C6"/>
    <w:multiLevelType w:val="hybridMultilevel"/>
    <w:tmpl w:val="6136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176A8"/>
    <w:multiLevelType w:val="multilevel"/>
    <w:tmpl w:val="A8E6206C"/>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B0549C"/>
    <w:multiLevelType w:val="multilevel"/>
    <w:tmpl w:val="539051D4"/>
    <w:lvl w:ilvl="0">
      <w:start w:val="10"/>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9B0022"/>
    <w:multiLevelType w:val="multilevel"/>
    <w:tmpl w:val="6F66172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DD74DF"/>
    <w:multiLevelType w:val="hybridMultilevel"/>
    <w:tmpl w:val="B2864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254BF"/>
    <w:multiLevelType w:val="multilevel"/>
    <w:tmpl w:val="E3BC603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5954D7"/>
    <w:multiLevelType w:val="hybridMultilevel"/>
    <w:tmpl w:val="ED76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E6CCE"/>
    <w:multiLevelType w:val="hybridMultilevel"/>
    <w:tmpl w:val="D164998A"/>
    <w:lvl w:ilvl="0" w:tplc="F9C6AE4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B659D"/>
    <w:multiLevelType w:val="hybridMultilevel"/>
    <w:tmpl w:val="0D7A8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B2C3F"/>
    <w:multiLevelType w:val="hybridMultilevel"/>
    <w:tmpl w:val="183ACF4A"/>
    <w:lvl w:ilvl="0" w:tplc="0809000F">
      <w:start w:val="1"/>
      <w:numFmt w:val="decimal"/>
      <w:lvlText w:val="%1."/>
      <w:lvlJc w:val="left"/>
      <w:pPr>
        <w:ind w:left="720" w:hanging="360"/>
      </w:pPr>
    </w:lvl>
    <w:lvl w:ilvl="1" w:tplc="B46AE702">
      <w:start w:val="1"/>
      <w:numFmt w:val="upperLetter"/>
      <w:lvlText w:val="%2."/>
      <w:lvlJc w:val="left"/>
      <w:pPr>
        <w:ind w:left="1170" w:hanging="360"/>
      </w:pPr>
      <w:rPr>
        <w:rFonts w:ascii="Segoe UI Semilight" w:eastAsiaTheme="minorEastAsia" w:hAnsi="Segoe UI Semilight" w:cs="Segoe UI Semilight"/>
        <w:lang w:val="en-U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4F2CC2"/>
    <w:multiLevelType w:val="multilevel"/>
    <w:tmpl w:val="950EA61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683FED"/>
    <w:multiLevelType w:val="hybridMultilevel"/>
    <w:tmpl w:val="94D2A994"/>
    <w:lvl w:ilvl="0" w:tplc="B46AE702">
      <w:start w:val="1"/>
      <w:numFmt w:val="upperLetter"/>
      <w:lvlText w:val="%1."/>
      <w:lvlJc w:val="left"/>
      <w:pPr>
        <w:ind w:left="1170" w:hanging="360"/>
      </w:pPr>
      <w:rPr>
        <w:rFonts w:ascii="Segoe UI Semilight" w:eastAsiaTheme="minorEastAsia" w:hAnsi="Segoe UI Semilight" w:cs="Segoe UI Semilight"/>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A5667"/>
    <w:multiLevelType w:val="hybridMultilevel"/>
    <w:tmpl w:val="9866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B27B4"/>
    <w:multiLevelType w:val="hybridMultilevel"/>
    <w:tmpl w:val="D8D02648"/>
    <w:lvl w:ilvl="0" w:tplc="6DDE5D6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853A9"/>
    <w:multiLevelType w:val="multilevel"/>
    <w:tmpl w:val="9DBCE74C"/>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abstractNum w:abstractNumId="28" w15:restartNumberingAfterBreak="0">
    <w:nsid w:val="7F3264C9"/>
    <w:multiLevelType w:val="hybridMultilevel"/>
    <w:tmpl w:val="ACA270BA"/>
    <w:lvl w:ilvl="0" w:tplc="FFFFFFFF">
      <w:start w:val="1"/>
      <w:numFmt w:val="upperLetter"/>
      <w:lvlText w:val="%1."/>
      <w:lvlJc w:val="left"/>
      <w:pPr>
        <w:ind w:left="1170" w:hanging="360"/>
      </w:pPr>
      <w:rPr>
        <w:rFonts w:ascii="Segoe UI Semilight" w:eastAsiaTheme="minorEastAsia" w:hAnsi="Segoe UI Semilight" w:cs="Segoe UI Semilight"/>
        <w:lang w:val="en-U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16"/>
  </w:num>
  <w:num w:numId="5">
    <w:abstractNumId w:val="3"/>
  </w:num>
  <w:num w:numId="6">
    <w:abstractNumId w:val="4"/>
  </w:num>
  <w:num w:numId="7">
    <w:abstractNumId w:val="9"/>
  </w:num>
  <w:num w:numId="8">
    <w:abstractNumId w:val="22"/>
  </w:num>
  <w:num w:numId="9">
    <w:abstractNumId w:val="7"/>
  </w:num>
  <w:num w:numId="10">
    <w:abstractNumId w:val="6"/>
  </w:num>
  <w:num w:numId="11">
    <w:abstractNumId w:val="27"/>
  </w:num>
  <w:num w:numId="12">
    <w:abstractNumId w:val="23"/>
  </w:num>
  <w:num w:numId="13">
    <w:abstractNumId w:val="21"/>
  </w:num>
  <w:num w:numId="14">
    <w:abstractNumId w:val="14"/>
  </w:num>
  <w:num w:numId="15">
    <w:abstractNumId w:val="1"/>
  </w:num>
  <w:num w:numId="16">
    <w:abstractNumId w:val="15"/>
  </w:num>
  <w:num w:numId="17">
    <w:abstractNumId w:val="2"/>
  </w:num>
  <w:num w:numId="18">
    <w:abstractNumId w:val="8"/>
  </w:num>
  <w:num w:numId="19">
    <w:abstractNumId w:val="26"/>
  </w:num>
  <w:num w:numId="20">
    <w:abstractNumId w:val="12"/>
  </w:num>
  <w:num w:numId="21">
    <w:abstractNumId w:val="19"/>
  </w:num>
  <w:num w:numId="22">
    <w:abstractNumId w:val="5"/>
  </w:num>
  <w:num w:numId="23">
    <w:abstractNumId w:val="0"/>
  </w:num>
  <w:num w:numId="24">
    <w:abstractNumId w:val="24"/>
  </w:num>
  <w:num w:numId="25">
    <w:abstractNumId w:val="28"/>
  </w:num>
  <w:num w:numId="26">
    <w:abstractNumId w:val="10"/>
  </w:num>
  <w:num w:numId="27">
    <w:abstractNumId w:val="20"/>
  </w:num>
  <w:num w:numId="28">
    <w:abstractNumId w:val="25"/>
  </w:num>
  <w:num w:numId="2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10A"/>
    <w:rsid w:val="000039EF"/>
    <w:rsid w:val="00007558"/>
    <w:rsid w:val="000120C6"/>
    <w:rsid w:val="0001555A"/>
    <w:rsid w:val="000157E0"/>
    <w:rsid w:val="00015A98"/>
    <w:rsid w:val="00020A7E"/>
    <w:rsid w:val="0002185F"/>
    <w:rsid w:val="000257BF"/>
    <w:rsid w:val="0003427D"/>
    <w:rsid w:val="000374B9"/>
    <w:rsid w:val="00045468"/>
    <w:rsid w:val="0005202B"/>
    <w:rsid w:val="00053658"/>
    <w:rsid w:val="00057D0E"/>
    <w:rsid w:val="00062306"/>
    <w:rsid w:val="00071409"/>
    <w:rsid w:val="000755DD"/>
    <w:rsid w:val="000772DA"/>
    <w:rsid w:val="0009558D"/>
    <w:rsid w:val="000B2F04"/>
    <w:rsid w:val="000B3E8D"/>
    <w:rsid w:val="000B5898"/>
    <w:rsid w:val="000C3E07"/>
    <w:rsid w:val="000D0F19"/>
    <w:rsid w:val="000D4719"/>
    <w:rsid w:val="000E31D5"/>
    <w:rsid w:val="000E694A"/>
    <w:rsid w:val="000F5F7D"/>
    <w:rsid w:val="001011D2"/>
    <w:rsid w:val="00143CCC"/>
    <w:rsid w:val="001449A7"/>
    <w:rsid w:val="0014644D"/>
    <w:rsid w:val="00155B1C"/>
    <w:rsid w:val="00157CB2"/>
    <w:rsid w:val="00160859"/>
    <w:rsid w:val="00165158"/>
    <w:rsid w:val="001663AD"/>
    <w:rsid w:val="00172588"/>
    <w:rsid w:val="00173A9D"/>
    <w:rsid w:val="001826B2"/>
    <w:rsid w:val="001916E8"/>
    <w:rsid w:val="001A63AD"/>
    <w:rsid w:val="001C5065"/>
    <w:rsid w:val="001D19A8"/>
    <w:rsid w:val="001D2238"/>
    <w:rsid w:val="001D6ED9"/>
    <w:rsid w:val="001E12AF"/>
    <w:rsid w:val="001E3782"/>
    <w:rsid w:val="00202BD4"/>
    <w:rsid w:val="00212836"/>
    <w:rsid w:val="00215467"/>
    <w:rsid w:val="0022065D"/>
    <w:rsid w:val="00230731"/>
    <w:rsid w:val="00231431"/>
    <w:rsid w:val="002336C1"/>
    <w:rsid w:val="00240EAB"/>
    <w:rsid w:val="00253723"/>
    <w:rsid w:val="00255078"/>
    <w:rsid w:val="00257F5E"/>
    <w:rsid w:val="00260D88"/>
    <w:rsid w:val="0026443C"/>
    <w:rsid w:val="00265A26"/>
    <w:rsid w:val="002878C6"/>
    <w:rsid w:val="00292A22"/>
    <w:rsid w:val="00293C9B"/>
    <w:rsid w:val="002A0016"/>
    <w:rsid w:val="002C5C4F"/>
    <w:rsid w:val="002C629A"/>
    <w:rsid w:val="002F4038"/>
    <w:rsid w:val="002F5525"/>
    <w:rsid w:val="003000F9"/>
    <w:rsid w:val="003003FC"/>
    <w:rsid w:val="00304400"/>
    <w:rsid w:val="0030765A"/>
    <w:rsid w:val="0031179E"/>
    <w:rsid w:val="00315E1E"/>
    <w:rsid w:val="0032039D"/>
    <w:rsid w:val="00322B17"/>
    <w:rsid w:val="003273A9"/>
    <w:rsid w:val="00327690"/>
    <w:rsid w:val="003358F9"/>
    <w:rsid w:val="00344279"/>
    <w:rsid w:val="00345283"/>
    <w:rsid w:val="00352670"/>
    <w:rsid w:val="0035458F"/>
    <w:rsid w:val="00360608"/>
    <w:rsid w:val="003827D1"/>
    <w:rsid w:val="003A5EC5"/>
    <w:rsid w:val="003A6FEE"/>
    <w:rsid w:val="003B00A8"/>
    <w:rsid w:val="003C79DC"/>
    <w:rsid w:val="003E42F5"/>
    <w:rsid w:val="003F0DAE"/>
    <w:rsid w:val="003F28C6"/>
    <w:rsid w:val="003F36CD"/>
    <w:rsid w:val="00410AF9"/>
    <w:rsid w:val="00410FD1"/>
    <w:rsid w:val="00423412"/>
    <w:rsid w:val="0042447A"/>
    <w:rsid w:val="0042621A"/>
    <w:rsid w:val="0043041D"/>
    <w:rsid w:val="00433A8B"/>
    <w:rsid w:val="00441DD3"/>
    <w:rsid w:val="00445217"/>
    <w:rsid w:val="00446885"/>
    <w:rsid w:val="00466CB3"/>
    <w:rsid w:val="00493DFE"/>
    <w:rsid w:val="004A15B0"/>
    <w:rsid w:val="004B3F0D"/>
    <w:rsid w:val="004B54B1"/>
    <w:rsid w:val="004B766E"/>
    <w:rsid w:val="004C4EAF"/>
    <w:rsid w:val="004C6284"/>
    <w:rsid w:val="004D1B5A"/>
    <w:rsid w:val="004E7504"/>
    <w:rsid w:val="00500C5A"/>
    <w:rsid w:val="00502CCE"/>
    <w:rsid w:val="00506DD4"/>
    <w:rsid w:val="00521DF0"/>
    <w:rsid w:val="00522F28"/>
    <w:rsid w:val="0052351E"/>
    <w:rsid w:val="00523A46"/>
    <w:rsid w:val="005336DB"/>
    <w:rsid w:val="00534EFF"/>
    <w:rsid w:val="00535B84"/>
    <w:rsid w:val="00541369"/>
    <w:rsid w:val="005421C5"/>
    <w:rsid w:val="0054776B"/>
    <w:rsid w:val="00557A6C"/>
    <w:rsid w:val="005607DB"/>
    <w:rsid w:val="00566431"/>
    <w:rsid w:val="00572F8D"/>
    <w:rsid w:val="00574131"/>
    <w:rsid w:val="0057475A"/>
    <w:rsid w:val="00577793"/>
    <w:rsid w:val="005940EE"/>
    <w:rsid w:val="005961DB"/>
    <w:rsid w:val="005A3513"/>
    <w:rsid w:val="005A44FA"/>
    <w:rsid w:val="005B1E2C"/>
    <w:rsid w:val="005B3E0C"/>
    <w:rsid w:val="005B735E"/>
    <w:rsid w:val="005D1C45"/>
    <w:rsid w:val="005D30D1"/>
    <w:rsid w:val="005D4B98"/>
    <w:rsid w:val="005D54D5"/>
    <w:rsid w:val="005E2B82"/>
    <w:rsid w:val="005E5DF0"/>
    <w:rsid w:val="005F22B7"/>
    <w:rsid w:val="005F47A6"/>
    <w:rsid w:val="006007C4"/>
    <w:rsid w:val="0060691E"/>
    <w:rsid w:val="00606FD5"/>
    <w:rsid w:val="00613600"/>
    <w:rsid w:val="0062454D"/>
    <w:rsid w:val="00625D64"/>
    <w:rsid w:val="00632937"/>
    <w:rsid w:val="00634876"/>
    <w:rsid w:val="00636F00"/>
    <w:rsid w:val="00647ACA"/>
    <w:rsid w:val="006518C9"/>
    <w:rsid w:val="00655FE8"/>
    <w:rsid w:val="0065640C"/>
    <w:rsid w:val="00665892"/>
    <w:rsid w:val="00671EAB"/>
    <w:rsid w:val="00672C4B"/>
    <w:rsid w:val="006760E1"/>
    <w:rsid w:val="00680F96"/>
    <w:rsid w:val="00681077"/>
    <w:rsid w:val="00691647"/>
    <w:rsid w:val="006919AB"/>
    <w:rsid w:val="006A282D"/>
    <w:rsid w:val="006B3091"/>
    <w:rsid w:val="006B3387"/>
    <w:rsid w:val="006B770C"/>
    <w:rsid w:val="006C3617"/>
    <w:rsid w:val="006D4B2B"/>
    <w:rsid w:val="006E5098"/>
    <w:rsid w:val="007232D2"/>
    <w:rsid w:val="00737083"/>
    <w:rsid w:val="007631A8"/>
    <w:rsid w:val="0076523E"/>
    <w:rsid w:val="00765412"/>
    <w:rsid w:val="00783A4D"/>
    <w:rsid w:val="00785048"/>
    <w:rsid w:val="007A4CC5"/>
    <w:rsid w:val="007B0A22"/>
    <w:rsid w:val="007D5E72"/>
    <w:rsid w:val="007F2B05"/>
    <w:rsid w:val="00801AC3"/>
    <w:rsid w:val="00802FAD"/>
    <w:rsid w:val="008044B1"/>
    <w:rsid w:val="0080646C"/>
    <w:rsid w:val="00817BA9"/>
    <w:rsid w:val="0082469B"/>
    <w:rsid w:val="00832300"/>
    <w:rsid w:val="00835EF8"/>
    <w:rsid w:val="008437B0"/>
    <w:rsid w:val="00847476"/>
    <w:rsid w:val="00852BE0"/>
    <w:rsid w:val="0086282C"/>
    <w:rsid w:val="00883EDB"/>
    <w:rsid w:val="008A47B4"/>
    <w:rsid w:val="008B378E"/>
    <w:rsid w:val="008B4AC6"/>
    <w:rsid w:val="008B5175"/>
    <w:rsid w:val="008C0521"/>
    <w:rsid w:val="008E1889"/>
    <w:rsid w:val="008F2758"/>
    <w:rsid w:val="00916514"/>
    <w:rsid w:val="00924EA1"/>
    <w:rsid w:val="00931128"/>
    <w:rsid w:val="00937916"/>
    <w:rsid w:val="009412A5"/>
    <w:rsid w:val="00941729"/>
    <w:rsid w:val="00951183"/>
    <w:rsid w:val="00953574"/>
    <w:rsid w:val="0096583C"/>
    <w:rsid w:val="00980949"/>
    <w:rsid w:val="0098115E"/>
    <w:rsid w:val="009819D6"/>
    <w:rsid w:val="009866E9"/>
    <w:rsid w:val="0099385C"/>
    <w:rsid w:val="009A1CCA"/>
    <w:rsid w:val="009A59CE"/>
    <w:rsid w:val="009B40F7"/>
    <w:rsid w:val="009C16A7"/>
    <w:rsid w:val="009C48D4"/>
    <w:rsid w:val="009C4C7F"/>
    <w:rsid w:val="009C4E1D"/>
    <w:rsid w:val="009F059A"/>
    <w:rsid w:val="009F3178"/>
    <w:rsid w:val="009F6F26"/>
    <w:rsid w:val="00A04E9D"/>
    <w:rsid w:val="00A0554E"/>
    <w:rsid w:val="00A11745"/>
    <w:rsid w:val="00A317CA"/>
    <w:rsid w:val="00A378B2"/>
    <w:rsid w:val="00A422F5"/>
    <w:rsid w:val="00A50287"/>
    <w:rsid w:val="00A51E52"/>
    <w:rsid w:val="00A63F68"/>
    <w:rsid w:val="00A76DF0"/>
    <w:rsid w:val="00A80BBF"/>
    <w:rsid w:val="00A82B79"/>
    <w:rsid w:val="00A83576"/>
    <w:rsid w:val="00A87670"/>
    <w:rsid w:val="00A9620E"/>
    <w:rsid w:val="00AA10F8"/>
    <w:rsid w:val="00AA53E6"/>
    <w:rsid w:val="00AB5B5F"/>
    <w:rsid w:val="00AC1B8C"/>
    <w:rsid w:val="00AC294F"/>
    <w:rsid w:val="00AC3AD0"/>
    <w:rsid w:val="00AC78C3"/>
    <w:rsid w:val="00AC7938"/>
    <w:rsid w:val="00AD6588"/>
    <w:rsid w:val="00AE6346"/>
    <w:rsid w:val="00AE736B"/>
    <w:rsid w:val="00AF3683"/>
    <w:rsid w:val="00B05A27"/>
    <w:rsid w:val="00B15473"/>
    <w:rsid w:val="00B1575A"/>
    <w:rsid w:val="00B21984"/>
    <w:rsid w:val="00B264AF"/>
    <w:rsid w:val="00B51C4C"/>
    <w:rsid w:val="00B737C3"/>
    <w:rsid w:val="00B74A63"/>
    <w:rsid w:val="00B74FE6"/>
    <w:rsid w:val="00B7755E"/>
    <w:rsid w:val="00B84D4A"/>
    <w:rsid w:val="00B84E68"/>
    <w:rsid w:val="00B855EB"/>
    <w:rsid w:val="00B93EBC"/>
    <w:rsid w:val="00BA08D0"/>
    <w:rsid w:val="00BA2294"/>
    <w:rsid w:val="00BB1DC6"/>
    <w:rsid w:val="00BB60F5"/>
    <w:rsid w:val="00BC74E0"/>
    <w:rsid w:val="00BE2644"/>
    <w:rsid w:val="00BE4E05"/>
    <w:rsid w:val="00BE5892"/>
    <w:rsid w:val="00BF2B49"/>
    <w:rsid w:val="00BF575B"/>
    <w:rsid w:val="00BF6BD8"/>
    <w:rsid w:val="00C050D2"/>
    <w:rsid w:val="00C06545"/>
    <w:rsid w:val="00C136A8"/>
    <w:rsid w:val="00C13EF9"/>
    <w:rsid w:val="00C16A83"/>
    <w:rsid w:val="00C4496E"/>
    <w:rsid w:val="00C45AD2"/>
    <w:rsid w:val="00C475E1"/>
    <w:rsid w:val="00C47B09"/>
    <w:rsid w:val="00C530D3"/>
    <w:rsid w:val="00C57B8E"/>
    <w:rsid w:val="00C71ABD"/>
    <w:rsid w:val="00C765DB"/>
    <w:rsid w:val="00C85B28"/>
    <w:rsid w:val="00C9608B"/>
    <w:rsid w:val="00CA04AA"/>
    <w:rsid w:val="00CA3235"/>
    <w:rsid w:val="00CB115F"/>
    <w:rsid w:val="00CB5E08"/>
    <w:rsid w:val="00CC2D37"/>
    <w:rsid w:val="00CD35F8"/>
    <w:rsid w:val="00CD6366"/>
    <w:rsid w:val="00CE2E27"/>
    <w:rsid w:val="00CE7C93"/>
    <w:rsid w:val="00CF179B"/>
    <w:rsid w:val="00CF1C8D"/>
    <w:rsid w:val="00D04214"/>
    <w:rsid w:val="00D10708"/>
    <w:rsid w:val="00D136B9"/>
    <w:rsid w:val="00D13916"/>
    <w:rsid w:val="00D46C9B"/>
    <w:rsid w:val="00D5623B"/>
    <w:rsid w:val="00D836A3"/>
    <w:rsid w:val="00D84CAF"/>
    <w:rsid w:val="00D91A49"/>
    <w:rsid w:val="00D9200D"/>
    <w:rsid w:val="00D95B57"/>
    <w:rsid w:val="00DA0EF0"/>
    <w:rsid w:val="00DB29FC"/>
    <w:rsid w:val="00DD030E"/>
    <w:rsid w:val="00DD6105"/>
    <w:rsid w:val="00DE09AE"/>
    <w:rsid w:val="00DE2D1A"/>
    <w:rsid w:val="00DF7E79"/>
    <w:rsid w:val="00E0053C"/>
    <w:rsid w:val="00E01A29"/>
    <w:rsid w:val="00E053D6"/>
    <w:rsid w:val="00E0612C"/>
    <w:rsid w:val="00E11C42"/>
    <w:rsid w:val="00E1463B"/>
    <w:rsid w:val="00E16945"/>
    <w:rsid w:val="00E220EC"/>
    <w:rsid w:val="00E2654D"/>
    <w:rsid w:val="00E378BD"/>
    <w:rsid w:val="00E4210C"/>
    <w:rsid w:val="00E435C8"/>
    <w:rsid w:val="00E44D1B"/>
    <w:rsid w:val="00E62F9F"/>
    <w:rsid w:val="00E6502F"/>
    <w:rsid w:val="00E67591"/>
    <w:rsid w:val="00E75894"/>
    <w:rsid w:val="00E82E58"/>
    <w:rsid w:val="00E8685E"/>
    <w:rsid w:val="00EA61F9"/>
    <w:rsid w:val="00EB0CEC"/>
    <w:rsid w:val="00EB6976"/>
    <w:rsid w:val="00EC052E"/>
    <w:rsid w:val="00EC13B8"/>
    <w:rsid w:val="00EC20BE"/>
    <w:rsid w:val="00EC6F81"/>
    <w:rsid w:val="00EE281D"/>
    <w:rsid w:val="00EF4069"/>
    <w:rsid w:val="00EF6F42"/>
    <w:rsid w:val="00F07816"/>
    <w:rsid w:val="00F33B45"/>
    <w:rsid w:val="00F369C2"/>
    <w:rsid w:val="00F4221A"/>
    <w:rsid w:val="00F472C5"/>
    <w:rsid w:val="00F5521F"/>
    <w:rsid w:val="00F65E8A"/>
    <w:rsid w:val="00F71C21"/>
    <w:rsid w:val="00F721A8"/>
    <w:rsid w:val="00F8062D"/>
    <w:rsid w:val="00FB194A"/>
    <w:rsid w:val="00FC3144"/>
    <w:rsid w:val="00FD0E39"/>
    <w:rsid w:val="00FF605E"/>
    <w:rsid w:val="00FF6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6AF1"/>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styleId="PlaceholderText">
    <w:name w:val="Placeholder Text"/>
    <w:basedOn w:val="DefaultParagraphFont"/>
    <w:uiPriority w:val="99"/>
    <w:semiHidden/>
    <w:rsid w:val="0026443C"/>
    <w:rPr>
      <w:color w:val="808080"/>
    </w:rPr>
  </w:style>
  <w:style w:type="character" w:styleId="CommentReference">
    <w:name w:val="annotation reference"/>
    <w:basedOn w:val="DefaultParagraphFont"/>
    <w:uiPriority w:val="99"/>
    <w:semiHidden/>
    <w:unhideWhenUsed/>
    <w:rsid w:val="0042621A"/>
    <w:rPr>
      <w:sz w:val="16"/>
      <w:szCs w:val="16"/>
    </w:rPr>
  </w:style>
  <w:style w:type="paragraph" w:styleId="CommentText">
    <w:name w:val="annotation text"/>
    <w:basedOn w:val="Normal"/>
    <w:link w:val="CommentTextChar"/>
    <w:uiPriority w:val="99"/>
    <w:unhideWhenUsed/>
    <w:rsid w:val="0042621A"/>
    <w:pPr>
      <w:spacing w:line="240" w:lineRule="auto"/>
    </w:pPr>
    <w:rPr>
      <w:sz w:val="20"/>
      <w:szCs w:val="20"/>
    </w:rPr>
  </w:style>
  <w:style w:type="character" w:customStyle="1" w:styleId="CommentTextChar">
    <w:name w:val="Comment Text Char"/>
    <w:basedOn w:val="DefaultParagraphFont"/>
    <w:link w:val="CommentText"/>
    <w:uiPriority w:val="99"/>
    <w:rsid w:val="0042621A"/>
    <w:rPr>
      <w:sz w:val="20"/>
      <w:szCs w:val="20"/>
    </w:rPr>
  </w:style>
  <w:style w:type="paragraph" w:styleId="CommentSubject">
    <w:name w:val="annotation subject"/>
    <w:basedOn w:val="CommentText"/>
    <w:next w:val="CommentText"/>
    <w:link w:val="CommentSubjectChar"/>
    <w:uiPriority w:val="99"/>
    <w:semiHidden/>
    <w:unhideWhenUsed/>
    <w:rsid w:val="0042621A"/>
    <w:rPr>
      <w:b/>
      <w:bCs/>
    </w:rPr>
  </w:style>
  <w:style w:type="character" w:customStyle="1" w:styleId="CommentSubjectChar">
    <w:name w:val="Comment Subject Char"/>
    <w:basedOn w:val="CommentTextChar"/>
    <w:link w:val="CommentSubject"/>
    <w:uiPriority w:val="99"/>
    <w:semiHidden/>
    <w:rsid w:val="0042621A"/>
    <w:rPr>
      <w:b/>
      <w:bCs/>
      <w:sz w:val="20"/>
      <w:szCs w:val="20"/>
    </w:rPr>
  </w:style>
  <w:style w:type="paragraph" w:styleId="Revision">
    <w:name w:val="Revision"/>
    <w:hidden/>
    <w:uiPriority w:val="99"/>
    <w:semiHidden/>
    <w:rsid w:val="00535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045">
      <w:bodyDiv w:val="1"/>
      <w:marLeft w:val="0"/>
      <w:marRight w:val="0"/>
      <w:marTop w:val="0"/>
      <w:marBottom w:val="0"/>
      <w:divBdr>
        <w:top w:val="none" w:sz="0" w:space="0" w:color="auto"/>
        <w:left w:val="none" w:sz="0" w:space="0" w:color="auto"/>
        <w:bottom w:val="none" w:sz="0" w:space="0" w:color="auto"/>
        <w:right w:val="none" w:sz="0" w:space="0" w:color="auto"/>
      </w:divBdr>
    </w:div>
    <w:div w:id="121849712">
      <w:bodyDiv w:val="1"/>
      <w:marLeft w:val="0"/>
      <w:marRight w:val="0"/>
      <w:marTop w:val="0"/>
      <w:marBottom w:val="0"/>
      <w:divBdr>
        <w:top w:val="none" w:sz="0" w:space="0" w:color="auto"/>
        <w:left w:val="none" w:sz="0" w:space="0" w:color="auto"/>
        <w:bottom w:val="none" w:sz="0" w:space="0" w:color="auto"/>
        <w:right w:val="none" w:sz="0" w:space="0" w:color="auto"/>
      </w:divBdr>
    </w:div>
    <w:div w:id="184222142">
      <w:bodyDiv w:val="1"/>
      <w:marLeft w:val="0"/>
      <w:marRight w:val="0"/>
      <w:marTop w:val="0"/>
      <w:marBottom w:val="0"/>
      <w:divBdr>
        <w:top w:val="none" w:sz="0" w:space="0" w:color="auto"/>
        <w:left w:val="none" w:sz="0" w:space="0" w:color="auto"/>
        <w:bottom w:val="none" w:sz="0" w:space="0" w:color="auto"/>
        <w:right w:val="none" w:sz="0" w:space="0" w:color="auto"/>
      </w:divBdr>
      <w:divsChild>
        <w:div w:id="2005549014">
          <w:marLeft w:val="360"/>
          <w:marRight w:val="0"/>
          <w:marTop w:val="0"/>
          <w:marBottom w:val="0"/>
          <w:divBdr>
            <w:top w:val="none" w:sz="0" w:space="0" w:color="auto"/>
            <w:left w:val="none" w:sz="0" w:space="0" w:color="auto"/>
            <w:bottom w:val="none" w:sz="0" w:space="0" w:color="auto"/>
            <w:right w:val="none" w:sz="0" w:space="0" w:color="auto"/>
          </w:divBdr>
        </w:div>
      </w:divsChild>
    </w:div>
    <w:div w:id="752818084">
      <w:bodyDiv w:val="1"/>
      <w:marLeft w:val="0"/>
      <w:marRight w:val="0"/>
      <w:marTop w:val="0"/>
      <w:marBottom w:val="0"/>
      <w:divBdr>
        <w:top w:val="none" w:sz="0" w:space="0" w:color="auto"/>
        <w:left w:val="none" w:sz="0" w:space="0" w:color="auto"/>
        <w:bottom w:val="none" w:sz="0" w:space="0" w:color="auto"/>
        <w:right w:val="none" w:sz="0" w:space="0" w:color="auto"/>
      </w:divBdr>
      <w:divsChild>
        <w:div w:id="1463958266">
          <w:marLeft w:val="360"/>
          <w:marRight w:val="0"/>
          <w:marTop w:val="0"/>
          <w:marBottom w:val="0"/>
          <w:divBdr>
            <w:top w:val="none" w:sz="0" w:space="0" w:color="auto"/>
            <w:left w:val="none" w:sz="0" w:space="0" w:color="auto"/>
            <w:bottom w:val="none" w:sz="0" w:space="0" w:color="auto"/>
            <w:right w:val="none" w:sz="0" w:space="0" w:color="auto"/>
          </w:divBdr>
        </w:div>
      </w:divsChild>
    </w:div>
    <w:div w:id="757287086">
      <w:bodyDiv w:val="1"/>
      <w:marLeft w:val="0"/>
      <w:marRight w:val="0"/>
      <w:marTop w:val="0"/>
      <w:marBottom w:val="0"/>
      <w:divBdr>
        <w:top w:val="none" w:sz="0" w:space="0" w:color="auto"/>
        <w:left w:val="none" w:sz="0" w:space="0" w:color="auto"/>
        <w:bottom w:val="none" w:sz="0" w:space="0" w:color="auto"/>
        <w:right w:val="none" w:sz="0" w:space="0" w:color="auto"/>
      </w:divBdr>
      <w:divsChild>
        <w:div w:id="938676510">
          <w:marLeft w:val="360"/>
          <w:marRight w:val="0"/>
          <w:marTop w:val="0"/>
          <w:marBottom w:val="0"/>
          <w:divBdr>
            <w:top w:val="none" w:sz="0" w:space="0" w:color="auto"/>
            <w:left w:val="none" w:sz="0" w:space="0" w:color="auto"/>
            <w:bottom w:val="none" w:sz="0" w:space="0" w:color="auto"/>
            <w:right w:val="none" w:sz="0" w:space="0" w:color="auto"/>
          </w:divBdr>
        </w:div>
      </w:divsChild>
    </w:div>
    <w:div w:id="834108726">
      <w:bodyDiv w:val="1"/>
      <w:marLeft w:val="0"/>
      <w:marRight w:val="0"/>
      <w:marTop w:val="0"/>
      <w:marBottom w:val="0"/>
      <w:divBdr>
        <w:top w:val="none" w:sz="0" w:space="0" w:color="auto"/>
        <w:left w:val="none" w:sz="0" w:space="0" w:color="auto"/>
        <w:bottom w:val="none" w:sz="0" w:space="0" w:color="auto"/>
        <w:right w:val="none" w:sz="0" w:space="0" w:color="auto"/>
      </w:divBdr>
      <w:divsChild>
        <w:div w:id="923951182">
          <w:marLeft w:val="360"/>
          <w:marRight w:val="0"/>
          <w:marTop w:val="0"/>
          <w:marBottom w:val="0"/>
          <w:divBdr>
            <w:top w:val="none" w:sz="0" w:space="0" w:color="auto"/>
            <w:left w:val="none" w:sz="0" w:space="0" w:color="auto"/>
            <w:bottom w:val="none" w:sz="0" w:space="0" w:color="auto"/>
            <w:right w:val="none" w:sz="0" w:space="0" w:color="auto"/>
          </w:divBdr>
        </w:div>
      </w:divsChild>
    </w:div>
    <w:div w:id="952519299">
      <w:bodyDiv w:val="1"/>
      <w:marLeft w:val="0"/>
      <w:marRight w:val="0"/>
      <w:marTop w:val="0"/>
      <w:marBottom w:val="0"/>
      <w:divBdr>
        <w:top w:val="none" w:sz="0" w:space="0" w:color="auto"/>
        <w:left w:val="none" w:sz="0" w:space="0" w:color="auto"/>
        <w:bottom w:val="none" w:sz="0" w:space="0" w:color="auto"/>
        <w:right w:val="none" w:sz="0" w:space="0" w:color="auto"/>
      </w:divBdr>
      <w:divsChild>
        <w:div w:id="655303527">
          <w:marLeft w:val="360"/>
          <w:marRight w:val="0"/>
          <w:marTop w:val="0"/>
          <w:marBottom w:val="0"/>
          <w:divBdr>
            <w:top w:val="none" w:sz="0" w:space="0" w:color="auto"/>
            <w:left w:val="none" w:sz="0" w:space="0" w:color="auto"/>
            <w:bottom w:val="none" w:sz="0" w:space="0" w:color="auto"/>
            <w:right w:val="none" w:sz="0" w:space="0" w:color="auto"/>
          </w:divBdr>
        </w:div>
      </w:divsChild>
    </w:div>
    <w:div w:id="966665668">
      <w:bodyDiv w:val="1"/>
      <w:marLeft w:val="0"/>
      <w:marRight w:val="0"/>
      <w:marTop w:val="0"/>
      <w:marBottom w:val="0"/>
      <w:divBdr>
        <w:top w:val="none" w:sz="0" w:space="0" w:color="auto"/>
        <w:left w:val="none" w:sz="0" w:space="0" w:color="auto"/>
        <w:bottom w:val="none" w:sz="0" w:space="0" w:color="auto"/>
        <w:right w:val="none" w:sz="0" w:space="0" w:color="auto"/>
      </w:divBdr>
      <w:divsChild>
        <w:div w:id="1274434564">
          <w:marLeft w:val="360"/>
          <w:marRight w:val="0"/>
          <w:marTop w:val="0"/>
          <w:marBottom w:val="0"/>
          <w:divBdr>
            <w:top w:val="none" w:sz="0" w:space="0" w:color="auto"/>
            <w:left w:val="none" w:sz="0" w:space="0" w:color="auto"/>
            <w:bottom w:val="none" w:sz="0" w:space="0" w:color="auto"/>
            <w:right w:val="none" w:sz="0" w:space="0" w:color="auto"/>
          </w:divBdr>
        </w:div>
      </w:divsChild>
    </w:div>
    <w:div w:id="1183282031">
      <w:bodyDiv w:val="1"/>
      <w:marLeft w:val="0"/>
      <w:marRight w:val="0"/>
      <w:marTop w:val="0"/>
      <w:marBottom w:val="0"/>
      <w:divBdr>
        <w:top w:val="none" w:sz="0" w:space="0" w:color="auto"/>
        <w:left w:val="none" w:sz="0" w:space="0" w:color="auto"/>
        <w:bottom w:val="none" w:sz="0" w:space="0" w:color="auto"/>
        <w:right w:val="none" w:sz="0" w:space="0" w:color="auto"/>
      </w:divBdr>
    </w:div>
    <w:div w:id="1297684726">
      <w:bodyDiv w:val="1"/>
      <w:marLeft w:val="0"/>
      <w:marRight w:val="0"/>
      <w:marTop w:val="0"/>
      <w:marBottom w:val="0"/>
      <w:divBdr>
        <w:top w:val="none" w:sz="0" w:space="0" w:color="auto"/>
        <w:left w:val="none" w:sz="0" w:space="0" w:color="auto"/>
        <w:bottom w:val="none" w:sz="0" w:space="0" w:color="auto"/>
        <w:right w:val="none" w:sz="0" w:space="0" w:color="auto"/>
      </w:divBdr>
      <w:divsChild>
        <w:div w:id="322052107">
          <w:marLeft w:val="360"/>
          <w:marRight w:val="0"/>
          <w:marTop w:val="0"/>
          <w:marBottom w:val="0"/>
          <w:divBdr>
            <w:top w:val="none" w:sz="0" w:space="0" w:color="auto"/>
            <w:left w:val="none" w:sz="0" w:space="0" w:color="auto"/>
            <w:bottom w:val="none" w:sz="0" w:space="0" w:color="auto"/>
            <w:right w:val="none" w:sz="0" w:space="0" w:color="auto"/>
          </w:divBdr>
        </w:div>
      </w:divsChild>
    </w:div>
    <w:div w:id="1394039118">
      <w:bodyDiv w:val="1"/>
      <w:marLeft w:val="0"/>
      <w:marRight w:val="0"/>
      <w:marTop w:val="0"/>
      <w:marBottom w:val="0"/>
      <w:divBdr>
        <w:top w:val="none" w:sz="0" w:space="0" w:color="auto"/>
        <w:left w:val="none" w:sz="0" w:space="0" w:color="auto"/>
        <w:bottom w:val="none" w:sz="0" w:space="0" w:color="auto"/>
        <w:right w:val="none" w:sz="0" w:space="0" w:color="auto"/>
      </w:divBdr>
      <w:divsChild>
        <w:div w:id="1751543624">
          <w:marLeft w:val="360"/>
          <w:marRight w:val="0"/>
          <w:marTop w:val="0"/>
          <w:marBottom w:val="0"/>
          <w:divBdr>
            <w:top w:val="none" w:sz="0" w:space="0" w:color="auto"/>
            <w:left w:val="none" w:sz="0" w:space="0" w:color="auto"/>
            <w:bottom w:val="none" w:sz="0" w:space="0" w:color="auto"/>
            <w:right w:val="none" w:sz="0" w:space="0" w:color="auto"/>
          </w:divBdr>
        </w:div>
      </w:divsChild>
    </w:div>
    <w:div w:id="1447652594">
      <w:bodyDiv w:val="1"/>
      <w:marLeft w:val="0"/>
      <w:marRight w:val="0"/>
      <w:marTop w:val="0"/>
      <w:marBottom w:val="0"/>
      <w:divBdr>
        <w:top w:val="none" w:sz="0" w:space="0" w:color="auto"/>
        <w:left w:val="none" w:sz="0" w:space="0" w:color="auto"/>
        <w:bottom w:val="none" w:sz="0" w:space="0" w:color="auto"/>
        <w:right w:val="none" w:sz="0" w:space="0" w:color="auto"/>
      </w:divBdr>
      <w:divsChild>
        <w:div w:id="2004434400">
          <w:marLeft w:val="360"/>
          <w:marRight w:val="0"/>
          <w:marTop w:val="0"/>
          <w:marBottom w:val="0"/>
          <w:divBdr>
            <w:top w:val="none" w:sz="0" w:space="0" w:color="auto"/>
            <w:left w:val="none" w:sz="0" w:space="0" w:color="auto"/>
            <w:bottom w:val="none" w:sz="0" w:space="0" w:color="auto"/>
            <w:right w:val="none" w:sz="0" w:space="0" w:color="auto"/>
          </w:divBdr>
        </w:div>
      </w:divsChild>
    </w:div>
    <w:div w:id="1731804813">
      <w:bodyDiv w:val="1"/>
      <w:marLeft w:val="0"/>
      <w:marRight w:val="0"/>
      <w:marTop w:val="0"/>
      <w:marBottom w:val="0"/>
      <w:divBdr>
        <w:top w:val="none" w:sz="0" w:space="0" w:color="auto"/>
        <w:left w:val="none" w:sz="0" w:space="0" w:color="auto"/>
        <w:bottom w:val="none" w:sz="0" w:space="0" w:color="auto"/>
        <w:right w:val="none" w:sz="0" w:space="0" w:color="auto"/>
      </w:divBdr>
    </w:div>
    <w:div w:id="1849977920">
      <w:bodyDiv w:val="1"/>
      <w:marLeft w:val="0"/>
      <w:marRight w:val="0"/>
      <w:marTop w:val="0"/>
      <w:marBottom w:val="0"/>
      <w:divBdr>
        <w:top w:val="none" w:sz="0" w:space="0" w:color="auto"/>
        <w:left w:val="none" w:sz="0" w:space="0" w:color="auto"/>
        <w:bottom w:val="none" w:sz="0" w:space="0" w:color="auto"/>
        <w:right w:val="none" w:sz="0" w:space="0" w:color="auto"/>
      </w:divBdr>
      <w:divsChild>
        <w:div w:id="1985890962">
          <w:marLeft w:val="360"/>
          <w:marRight w:val="0"/>
          <w:marTop w:val="0"/>
          <w:marBottom w:val="0"/>
          <w:divBdr>
            <w:top w:val="none" w:sz="0" w:space="0" w:color="auto"/>
            <w:left w:val="none" w:sz="0" w:space="0" w:color="auto"/>
            <w:bottom w:val="none" w:sz="0" w:space="0" w:color="auto"/>
            <w:right w:val="none" w:sz="0" w:space="0" w:color="auto"/>
          </w:divBdr>
        </w:div>
      </w:divsChild>
    </w:div>
    <w:div w:id="2013335258">
      <w:bodyDiv w:val="1"/>
      <w:marLeft w:val="0"/>
      <w:marRight w:val="0"/>
      <w:marTop w:val="0"/>
      <w:marBottom w:val="0"/>
      <w:divBdr>
        <w:top w:val="none" w:sz="0" w:space="0" w:color="auto"/>
        <w:left w:val="none" w:sz="0" w:space="0" w:color="auto"/>
        <w:bottom w:val="none" w:sz="0" w:space="0" w:color="auto"/>
        <w:right w:val="none" w:sz="0" w:space="0" w:color="auto"/>
      </w:divBdr>
      <w:divsChild>
        <w:div w:id="86710774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8E2EEE-999C-4879-B1B9-022035E770F7}"/>
      </w:docPartPr>
      <w:docPartBody>
        <w:p w:rsidR="003927FA" w:rsidRDefault="001773D7">
          <w:r w:rsidRPr="006C3BA7">
            <w:rPr>
              <w:rStyle w:val="PlaceholderText"/>
            </w:rPr>
            <w:t>Click or tap here to enter text.</w:t>
          </w:r>
        </w:p>
      </w:docPartBody>
    </w:docPart>
    <w:docPart>
      <w:docPartPr>
        <w:name w:val="F88BAE35608649A2AAC1ED4DA7D3381E"/>
        <w:category>
          <w:name w:val="General"/>
          <w:gallery w:val="placeholder"/>
        </w:category>
        <w:types>
          <w:type w:val="bbPlcHdr"/>
        </w:types>
        <w:behaviors>
          <w:behavior w:val="content"/>
        </w:behaviors>
        <w:guid w:val="{791EB6CB-5B4C-42AB-A423-7B877AA06DFC}"/>
      </w:docPartPr>
      <w:docPartBody>
        <w:p w:rsidR="008C5C83" w:rsidRDefault="00574FAB" w:rsidP="00574FAB">
          <w:pPr>
            <w:pStyle w:val="F88BAE35608649A2AAC1ED4DA7D3381E"/>
          </w:pPr>
          <w:r w:rsidRPr="00FD2C25">
            <w:rPr>
              <w:rStyle w:val="PlaceholderText"/>
            </w:rPr>
            <w:t>Click or tap here to enter text.</w:t>
          </w:r>
        </w:p>
      </w:docPartBody>
    </w:docPart>
    <w:docPart>
      <w:docPartPr>
        <w:name w:val="C9F0CDF63F824859845D394ABB20B85A"/>
        <w:category>
          <w:name w:val="General"/>
          <w:gallery w:val="placeholder"/>
        </w:category>
        <w:types>
          <w:type w:val="bbPlcHdr"/>
        </w:types>
        <w:behaviors>
          <w:behavior w:val="content"/>
        </w:behaviors>
        <w:guid w:val="{DB5ED9E1-B27D-446C-A134-C5C5F1E49DD9}"/>
      </w:docPartPr>
      <w:docPartBody>
        <w:p w:rsidR="008C5C83" w:rsidRDefault="00574FAB" w:rsidP="00574FAB">
          <w:pPr>
            <w:pStyle w:val="C9F0CDF63F824859845D394ABB20B85A"/>
          </w:pPr>
          <w:r w:rsidRPr="00FD2C25">
            <w:rPr>
              <w:rStyle w:val="PlaceholderText"/>
            </w:rPr>
            <w:t>Click or tap here to enter text.</w:t>
          </w:r>
        </w:p>
      </w:docPartBody>
    </w:docPart>
    <w:docPart>
      <w:docPartPr>
        <w:name w:val="2A37E600E58B47A5A3774431801A865F"/>
        <w:category>
          <w:name w:val="General"/>
          <w:gallery w:val="placeholder"/>
        </w:category>
        <w:types>
          <w:type w:val="bbPlcHdr"/>
        </w:types>
        <w:behaviors>
          <w:behavior w:val="content"/>
        </w:behaviors>
        <w:guid w:val="{A66770AF-1526-456C-85DD-FA8C392A4A69}"/>
      </w:docPartPr>
      <w:docPartBody>
        <w:p w:rsidR="008C5C83" w:rsidRDefault="00574FAB" w:rsidP="00574FAB">
          <w:pPr>
            <w:pStyle w:val="2A37E600E58B47A5A3774431801A865F"/>
          </w:pPr>
          <w:r w:rsidRPr="00FD2C25">
            <w:rPr>
              <w:rStyle w:val="PlaceholderText"/>
            </w:rPr>
            <w:t>Click or tap here to enter text.</w:t>
          </w:r>
        </w:p>
      </w:docPartBody>
    </w:docPart>
    <w:docPart>
      <w:docPartPr>
        <w:name w:val="0A8C360E71B84450832BDD6B8D999EE2"/>
        <w:category>
          <w:name w:val="General"/>
          <w:gallery w:val="placeholder"/>
        </w:category>
        <w:types>
          <w:type w:val="bbPlcHdr"/>
        </w:types>
        <w:behaviors>
          <w:behavior w:val="content"/>
        </w:behaviors>
        <w:guid w:val="{DFE74308-B9FE-4A93-9871-AB8F55FE9620}"/>
      </w:docPartPr>
      <w:docPartBody>
        <w:p w:rsidR="008C5C83" w:rsidRDefault="00574FAB" w:rsidP="00574FAB">
          <w:pPr>
            <w:pStyle w:val="0A8C360E71B84450832BDD6B8D999EE2"/>
          </w:pPr>
          <w:r w:rsidRPr="00FD2C25">
            <w:rPr>
              <w:rStyle w:val="PlaceholderText"/>
            </w:rPr>
            <w:t>Click or tap here to enter text.</w:t>
          </w:r>
        </w:p>
      </w:docPartBody>
    </w:docPart>
    <w:docPart>
      <w:docPartPr>
        <w:name w:val="B5B25ABD7EB8413FBFF335EF5A5F0F71"/>
        <w:category>
          <w:name w:val="General"/>
          <w:gallery w:val="placeholder"/>
        </w:category>
        <w:types>
          <w:type w:val="bbPlcHdr"/>
        </w:types>
        <w:behaviors>
          <w:behavior w:val="content"/>
        </w:behaviors>
        <w:guid w:val="{4FAF8620-5CF3-43F0-BC64-17596E5F7C65}"/>
      </w:docPartPr>
      <w:docPartBody>
        <w:p w:rsidR="008C5C83" w:rsidRDefault="00574FAB" w:rsidP="00574FAB">
          <w:pPr>
            <w:pStyle w:val="B5B25ABD7EB8413FBFF335EF5A5F0F71"/>
          </w:pPr>
          <w:r w:rsidRPr="00FD2C25">
            <w:rPr>
              <w:rStyle w:val="PlaceholderText"/>
            </w:rPr>
            <w:t>Click or tap here to enter text.</w:t>
          </w:r>
        </w:p>
      </w:docPartBody>
    </w:docPart>
    <w:docPart>
      <w:docPartPr>
        <w:name w:val="83B4DDDA4BE444D2A56C0437DCC81632"/>
        <w:category>
          <w:name w:val="General"/>
          <w:gallery w:val="placeholder"/>
        </w:category>
        <w:types>
          <w:type w:val="bbPlcHdr"/>
        </w:types>
        <w:behaviors>
          <w:behavior w:val="content"/>
        </w:behaviors>
        <w:guid w:val="{3C45F6E6-1F10-4FF3-98DE-57C586ED926F}"/>
      </w:docPartPr>
      <w:docPartBody>
        <w:p w:rsidR="008C5C83" w:rsidRDefault="00574FAB" w:rsidP="00574FAB">
          <w:pPr>
            <w:pStyle w:val="83B4DDDA4BE444D2A56C0437DCC81632"/>
          </w:pPr>
          <w:r w:rsidRPr="00FD2C25">
            <w:rPr>
              <w:rStyle w:val="PlaceholderText"/>
            </w:rPr>
            <w:t>Click or tap here to enter text.</w:t>
          </w:r>
        </w:p>
      </w:docPartBody>
    </w:docPart>
    <w:docPart>
      <w:docPartPr>
        <w:name w:val="6CAA36A369EC0842B7853D185AB0BAC9"/>
        <w:category>
          <w:name w:val="General"/>
          <w:gallery w:val="placeholder"/>
        </w:category>
        <w:types>
          <w:type w:val="bbPlcHdr"/>
        </w:types>
        <w:behaviors>
          <w:behavior w:val="content"/>
        </w:behaviors>
        <w:guid w:val="{044A9883-B512-0048-A327-33E7CD88482F}"/>
      </w:docPartPr>
      <w:docPartBody>
        <w:p w:rsidR="00E32A9C" w:rsidRDefault="00DF1485" w:rsidP="00DF1485">
          <w:pPr>
            <w:pStyle w:val="6CAA36A369EC0842B7853D185AB0BAC9"/>
          </w:pPr>
          <w:r w:rsidRPr="006C3BA7">
            <w:rPr>
              <w:rStyle w:val="PlaceholderText"/>
            </w:rPr>
            <w:t>Click or tap here to enter text.</w:t>
          </w:r>
        </w:p>
      </w:docPartBody>
    </w:docPart>
    <w:docPart>
      <w:docPartPr>
        <w:name w:val="500438285F62A846BD39A7D89C9E04F1"/>
        <w:category>
          <w:name w:val="General"/>
          <w:gallery w:val="placeholder"/>
        </w:category>
        <w:types>
          <w:type w:val="bbPlcHdr"/>
        </w:types>
        <w:behaviors>
          <w:behavior w:val="content"/>
        </w:behaviors>
        <w:guid w:val="{5564D6D3-EF9E-7A4A-8730-E19AEE0AAD98}"/>
      </w:docPartPr>
      <w:docPartBody>
        <w:p w:rsidR="00E32A9C" w:rsidRDefault="00DF1485" w:rsidP="00DF1485">
          <w:pPr>
            <w:pStyle w:val="500438285F62A846BD39A7D89C9E04F1"/>
          </w:pPr>
          <w:r w:rsidRPr="006C3BA7">
            <w:rPr>
              <w:rStyle w:val="PlaceholderText"/>
            </w:rPr>
            <w:t>Click or tap here to enter text.</w:t>
          </w:r>
        </w:p>
      </w:docPartBody>
    </w:docPart>
    <w:docPart>
      <w:docPartPr>
        <w:name w:val="43832C2B7CE3DC409EF65A992A9266D2"/>
        <w:category>
          <w:name w:val="General"/>
          <w:gallery w:val="placeholder"/>
        </w:category>
        <w:types>
          <w:type w:val="bbPlcHdr"/>
        </w:types>
        <w:behaviors>
          <w:behavior w:val="content"/>
        </w:behaviors>
        <w:guid w:val="{8F107E80-B860-6E4A-B43F-257385268057}"/>
      </w:docPartPr>
      <w:docPartBody>
        <w:p w:rsidR="00E32A9C" w:rsidRDefault="00DF1485" w:rsidP="00DF1485">
          <w:pPr>
            <w:pStyle w:val="43832C2B7CE3DC409EF65A992A9266D2"/>
          </w:pPr>
          <w:r w:rsidRPr="006C3BA7">
            <w:rPr>
              <w:rStyle w:val="PlaceholderText"/>
            </w:rPr>
            <w:t>Click or tap here to enter text.</w:t>
          </w:r>
        </w:p>
      </w:docPartBody>
    </w:docPart>
    <w:docPart>
      <w:docPartPr>
        <w:name w:val="63511C336E93934DAD78D9D8778BA3F0"/>
        <w:category>
          <w:name w:val="General"/>
          <w:gallery w:val="placeholder"/>
        </w:category>
        <w:types>
          <w:type w:val="bbPlcHdr"/>
        </w:types>
        <w:behaviors>
          <w:behavior w:val="content"/>
        </w:behaviors>
        <w:guid w:val="{7A271864-95E5-D34F-AAF1-C16DD3AF0229}"/>
      </w:docPartPr>
      <w:docPartBody>
        <w:p w:rsidR="00E32A9C" w:rsidRDefault="00DF1485" w:rsidP="00DF1485">
          <w:pPr>
            <w:pStyle w:val="63511C336E93934DAD78D9D8778BA3F0"/>
          </w:pPr>
          <w:r w:rsidRPr="006C3BA7">
            <w:rPr>
              <w:rStyle w:val="PlaceholderText"/>
            </w:rPr>
            <w:t>Click or tap here to enter text.</w:t>
          </w:r>
        </w:p>
      </w:docPartBody>
    </w:docPart>
    <w:docPart>
      <w:docPartPr>
        <w:name w:val="3D3025D43635C94EA8AD285659B2A91B"/>
        <w:category>
          <w:name w:val="General"/>
          <w:gallery w:val="placeholder"/>
        </w:category>
        <w:types>
          <w:type w:val="bbPlcHdr"/>
        </w:types>
        <w:behaviors>
          <w:behavior w:val="content"/>
        </w:behaviors>
        <w:guid w:val="{C9F8D643-B6FD-E34C-8115-7EC91186F1D3}"/>
      </w:docPartPr>
      <w:docPartBody>
        <w:p w:rsidR="00E32A9C" w:rsidRDefault="00DF1485" w:rsidP="00DF1485">
          <w:pPr>
            <w:pStyle w:val="3D3025D43635C94EA8AD285659B2A91B"/>
          </w:pPr>
          <w:r w:rsidRPr="006C3BA7">
            <w:rPr>
              <w:rStyle w:val="PlaceholderText"/>
            </w:rPr>
            <w:t>Click or tap here to enter text.</w:t>
          </w:r>
        </w:p>
      </w:docPartBody>
    </w:docPart>
    <w:docPart>
      <w:docPartPr>
        <w:name w:val="8F629179ECEA40E2A9D561470C168E7E"/>
        <w:category>
          <w:name w:val="General"/>
          <w:gallery w:val="placeholder"/>
        </w:category>
        <w:types>
          <w:type w:val="bbPlcHdr"/>
        </w:types>
        <w:behaviors>
          <w:behavior w:val="content"/>
        </w:behaviors>
        <w:guid w:val="{88E441F2-D901-48B3-8E47-B08AF60CF756}"/>
      </w:docPartPr>
      <w:docPartBody>
        <w:p w:rsidR="006D696D" w:rsidRDefault="006D696D" w:rsidP="006D696D">
          <w:pPr>
            <w:pStyle w:val="8F629179ECEA40E2A9D561470C168E7E"/>
          </w:pPr>
          <w:r w:rsidRPr="006C3B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D7"/>
    <w:rsid w:val="00022B69"/>
    <w:rsid w:val="00146219"/>
    <w:rsid w:val="001773D7"/>
    <w:rsid w:val="00183DEC"/>
    <w:rsid w:val="003348DA"/>
    <w:rsid w:val="00341B04"/>
    <w:rsid w:val="003927FA"/>
    <w:rsid w:val="003E718C"/>
    <w:rsid w:val="0045456D"/>
    <w:rsid w:val="00574FAB"/>
    <w:rsid w:val="00584E22"/>
    <w:rsid w:val="005F5E4A"/>
    <w:rsid w:val="006659AE"/>
    <w:rsid w:val="00680F4B"/>
    <w:rsid w:val="006849E7"/>
    <w:rsid w:val="006D696D"/>
    <w:rsid w:val="00743FF2"/>
    <w:rsid w:val="00771F8C"/>
    <w:rsid w:val="007D1449"/>
    <w:rsid w:val="007D756C"/>
    <w:rsid w:val="008206DC"/>
    <w:rsid w:val="00871FFE"/>
    <w:rsid w:val="008C5C83"/>
    <w:rsid w:val="008E54B6"/>
    <w:rsid w:val="009D1586"/>
    <w:rsid w:val="009D5E2A"/>
    <w:rsid w:val="00A13632"/>
    <w:rsid w:val="00A47CA3"/>
    <w:rsid w:val="00B83915"/>
    <w:rsid w:val="00CA37D1"/>
    <w:rsid w:val="00CD7E1C"/>
    <w:rsid w:val="00CE154B"/>
    <w:rsid w:val="00D52A4A"/>
    <w:rsid w:val="00DD43F2"/>
    <w:rsid w:val="00DF1485"/>
    <w:rsid w:val="00E2497B"/>
    <w:rsid w:val="00E32A9C"/>
    <w:rsid w:val="00E80A7B"/>
    <w:rsid w:val="00F260AE"/>
    <w:rsid w:val="00F82DCD"/>
    <w:rsid w:val="00FC5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96D"/>
    <w:rPr>
      <w:color w:val="808080"/>
    </w:rPr>
  </w:style>
  <w:style w:type="paragraph" w:customStyle="1" w:styleId="F88BAE35608649A2AAC1ED4DA7D3381E">
    <w:name w:val="F88BAE35608649A2AAC1ED4DA7D3381E"/>
    <w:rsid w:val="00574FAB"/>
  </w:style>
  <w:style w:type="paragraph" w:customStyle="1" w:styleId="C9F0CDF63F824859845D394ABB20B85A">
    <w:name w:val="C9F0CDF63F824859845D394ABB20B85A"/>
    <w:rsid w:val="00574FAB"/>
  </w:style>
  <w:style w:type="paragraph" w:customStyle="1" w:styleId="2A37E600E58B47A5A3774431801A865F">
    <w:name w:val="2A37E600E58B47A5A3774431801A865F"/>
    <w:rsid w:val="00574FAB"/>
  </w:style>
  <w:style w:type="paragraph" w:customStyle="1" w:styleId="0A8C360E71B84450832BDD6B8D999EE2">
    <w:name w:val="0A8C360E71B84450832BDD6B8D999EE2"/>
    <w:rsid w:val="00574FAB"/>
  </w:style>
  <w:style w:type="paragraph" w:customStyle="1" w:styleId="B5B25ABD7EB8413FBFF335EF5A5F0F71">
    <w:name w:val="B5B25ABD7EB8413FBFF335EF5A5F0F71"/>
    <w:rsid w:val="00574FAB"/>
  </w:style>
  <w:style w:type="paragraph" w:customStyle="1" w:styleId="83B4DDDA4BE444D2A56C0437DCC81632">
    <w:name w:val="83B4DDDA4BE444D2A56C0437DCC81632"/>
    <w:rsid w:val="00574FAB"/>
  </w:style>
  <w:style w:type="paragraph" w:customStyle="1" w:styleId="6CAA36A369EC0842B7853D185AB0BAC9">
    <w:name w:val="6CAA36A369EC0842B7853D185AB0BAC9"/>
    <w:rsid w:val="00DF1485"/>
    <w:pPr>
      <w:spacing w:after="0" w:line="240" w:lineRule="auto"/>
    </w:pPr>
    <w:rPr>
      <w:sz w:val="24"/>
      <w:szCs w:val="24"/>
      <w:lang w:val="en-AE"/>
    </w:rPr>
  </w:style>
  <w:style w:type="paragraph" w:customStyle="1" w:styleId="500438285F62A846BD39A7D89C9E04F1">
    <w:name w:val="500438285F62A846BD39A7D89C9E04F1"/>
    <w:rsid w:val="00DF1485"/>
    <w:pPr>
      <w:spacing w:after="0" w:line="240" w:lineRule="auto"/>
    </w:pPr>
    <w:rPr>
      <w:sz w:val="24"/>
      <w:szCs w:val="24"/>
      <w:lang w:val="en-AE"/>
    </w:rPr>
  </w:style>
  <w:style w:type="paragraph" w:customStyle="1" w:styleId="43832C2B7CE3DC409EF65A992A9266D2">
    <w:name w:val="43832C2B7CE3DC409EF65A992A9266D2"/>
    <w:rsid w:val="00DF1485"/>
    <w:pPr>
      <w:spacing w:after="0" w:line="240" w:lineRule="auto"/>
    </w:pPr>
    <w:rPr>
      <w:sz w:val="24"/>
      <w:szCs w:val="24"/>
      <w:lang w:val="en-AE"/>
    </w:rPr>
  </w:style>
  <w:style w:type="paragraph" w:customStyle="1" w:styleId="63511C336E93934DAD78D9D8778BA3F0">
    <w:name w:val="63511C336E93934DAD78D9D8778BA3F0"/>
    <w:rsid w:val="00DF1485"/>
    <w:pPr>
      <w:spacing w:after="0" w:line="240" w:lineRule="auto"/>
    </w:pPr>
    <w:rPr>
      <w:sz w:val="24"/>
      <w:szCs w:val="24"/>
      <w:lang w:val="en-AE"/>
    </w:rPr>
  </w:style>
  <w:style w:type="paragraph" w:customStyle="1" w:styleId="3D3025D43635C94EA8AD285659B2A91B">
    <w:name w:val="3D3025D43635C94EA8AD285659B2A91B"/>
    <w:rsid w:val="00DF1485"/>
    <w:pPr>
      <w:spacing w:after="0" w:line="240" w:lineRule="auto"/>
    </w:pPr>
    <w:rPr>
      <w:sz w:val="24"/>
      <w:szCs w:val="24"/>
      <w:lang w:val="en-AE"/>
    </w:rPr>
  </w:style>
  <w:style w:type="paragraph" w:customStyle="1" w:styleId="8F629179ECEA40E2A9D561470C168E7E">
    <w:name w:val="8F629179ECEA40E2A9D561470C168E7E"/>
    <w:rsid w:val="006D6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DAA7-3C27-4806-B40D-89CDB630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Alanoud Althaibani</dc:creator>
  <cp:keywords/>
  <dc:description/>
  <cp:lastModifiedBy>Alanoud</cp:lastModifiedBy>
  <cp:revision>21</cp:revision>
  <dcterms:created xsi:type="dcterms:W3CDTF">2022-08-28T15:03:00Z</dcterms:created>
  <dcterms:modified xsi:type="dcterms:W3CDTF">2022-11-11T06:29:00Z</dcterms:modified>
</cp:coreProperties>
</file>